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EA" w:rsidRPr="00C92DBD" w:rsidRDefault="00F704EA" w:rsidP="00F704EA">
      <w:pPr>
        <w:jc w:val="center"/>
        <w:rPr>
          <w:rFonts w:asciiTheme="majorHAnsi" w:hAnsiTheme="majorHAnsi"/>
          <w:b/>
          <w:sz w:val="24"/>
        </w:rPr>
      </w:pPr>
      <w:r w:rsidRPr="00C92DBD">
        <w:rPr>
          <w:rFonts w:asciiTheme="majorHAnsi" w:hAnsiTheme="majorHAnsi"/>
          <w:b/>
          <w:sz w:val="24"/>
        </w:rPr>
        <w:t xml:space="preserve">ДОГОВОР  </w:t>
      </w:r>
    </w:p>
    <w:p w:rsidR="00F704EA" w:rsidRPr="00C92DBD" w:rsidRDefault="00F704EA" w:rsidP="00F704EA">
      <w:pPr>
        <w:jc w:val="center"/>
        <w:rPr>
          <w:rFonts w:asciiTheme="majorHAnsi" w:hAnsiTheme="majorHAnsi"/>
          <w:b/>
        </w:rPr>
      </w:pPr>
      <w:r w:rsidRPr="00C92DBD">
        <w:rPr>
          <w:rFonts w:asciiTheme="majorHAnsi" w:hAnsiTheme="majorHAnsi"/>
          <w:b/>
        </w:rPr>
        <w:t>управления многоквартирным домом № ___ по ул._____________ в г</w:t>
      </w:r>
      <w:proofErr w:type="gramStart"/>
      <w:r w:rsidRPr="00C92DBD">
        <w:rPr>
          <w:rFonts w:asciiTheme="majorHAnsi" w:hAnsiTheme="majorHAnsi"/>
          <w:b/>
        </w:rPr>
        <w:t>.</w:t>
      </w:r>
      <w:r w:rsidR="00AD7156" w:rsidRPr="00C92DBD">
        <w:rPr>
          <w:rFonts w:asciiTheme="majorHAnsi" w:hAnsiTheme="majorHAnsi"/>
          <w:b/>
        </w:rPr>
        <w:t>С</w:t>
      </w:r>
      <w:proofErr w:type="gramEnd"/>
      <w:r w:rsidR="00AD7156" w:rsidRPr="00C92DBD">
        <w:rPr>
          <w:rFonts w:asciiTheme="majorHAnsi" w:hAnsiTheme="majorHAnsi"/>
          <w:b/>
        </w:rPr>
        <w:t>лободской</w:t>
      </w:r>
    </w:p>
    <w:p w:rsidR="00F704EA" w:rsidRPr="00C92DBD" w:rsidRDefault="00F704EA" w:rsidP="00F704EA">
      <w:pPr>
        <w:pStyle w:val="a6"/>
        <w:spacing w:line="288" w:lineRule="auto"/>
        <w:ind w:left="-425"/>
        <w:rPr>
          <w:rFonts w:asciiTheme="majorHAnsi" w:hAnsiTheme="majorHAnsi"/>
          <w:sz w:val="20"/>
        </w:rPr>
      </w:pPr>
      <w:r w:rsidRPr="00C92DBD">
        <w:rPr>
          <w:rFonts w:asciiTheme="majorHAnsi" w:hAnsiTheme="majorHAnsi"/>
          <w:sz w:val="20"/>
        </w:rPr>
        <w:t>г</w:t>
      </w:r>
      <w:proofErr w:type="gramStart"/>
      <w:r w:rsidRPr="00C92DBD">
        <w:rPr>
          <w:rFonts w:asciiTheme="majorHAnsi" w:hAnsiTheme="majorHAnsi"/>
          <w:sz w:val="20"/>
        </w:rPr>
        <w:t>.</w:t>
      </w:r>
      <w:r w:rsidR="00AD7156" w:rsidRPr="00C92DBD">
        <w:rPr>
          <w:rFonts w:asciiTheme="majorHAnsi" w:hAnsiTheme="majorHAnsi"/>
          <w:sz w:val="20"/>
        </w:rPr>
        <w:t>С</w:t>
      </w:r>
      <w:proofErr w:type="gramEnd"/>
      <w:r w:rsidR="00AD7156" w:rsidRPr="00C92DBD">
        <w:rPr>
          <w:rFonts w:asciiTheme="majorHAnsi" w:hAnsiTheme="majorHAnsi"/>
          <w:sz w:val="20"/>
        </w:rPr>
        <w:t>лободской</w:t>
      </w:r>
      <w:r w:rsidR="00AD7156" w:rsidRPr="00C92DBD">
        <w:rPr>
          <w:rFonts w:asciiTheme="majorHAnsi" w:hAnsiTheme="majorHAnsi"/>
          <w:sz w:val="20"/>
        </w:rPr>
        <w:tab/>
      </w:r>
      <w:r w:rsidR="00AD7156" w:rsidRPr="00C92DBD">
        <w:rPr>
          <w:rFonts w:asciiTheme="majorHAnsi" w:hAnsiTheme="majorHAnsi"/>
          <w:sz w:val="20"/>
        </w:rPr>
        <w:tab/>
      </w:r>
      <w:r w:rsidR="00AD7156" w:rsidRPr="00C92DBD">
        <w:rPr>
          <w:rFonts w:asciiTheme="majorHAnsi" w:hAnsiTheme="majorHAnsi"/>
          <w:sz w:val="20"/>
        </w:rPr>
        <w:tab/>
      </w:r>
      <w:r w:rsidR="00AD7156" w:rsidRPr="00C92DBD">
        <w:rPr>
          <w:rFonts w:asciiTheme="majorHAnsi" w:hAnsiTheme="majorHAnsi"/>
          <w:sz w:val="20"/>
        </w:rPr>
        <w:tab/>
      </w:r>
      <w:r w:rsidR="00AD7156" w:rsidRPr="00C92DBD">
        <w:rPr>
          <w:rFonts w:asciiTheme="majorHAnsi" w:hAnsiTheme="majorHAnsi"/>
          <w:sz w:val="20"/>
        </w:rPr>
        <w:tab/>
      </w:r>
      <w:r w:rsidR="00AD7156" w:rsidRPr="00C92DBD">
        <w:rPr>
          <w:rFonts w:asciiTheme="majorHAnsi" w:hAnsiTheme="majorHAnsi"/>
          <w:sz w:val="20"/>
        </w:rPr>
        <w:tab/>
      </w:r>
      <w:r w:rsidR="00AD7156" w:rsidRPr="00C92DBD">
        <w:rPr>
          <w:rFonts w:asciiTheme="majorHAnsi" w:hAnsiTheme="majorHAnsi"/>
          <w:sz w:val="20"/>
        </w:rPr>
        <w:tab/>
        <w:t xml:space="preserve">           </w:t>
      </w:r>
      <w:r w:rsidRPr="00C92DBD">
        <w:rPr>
          <w:rFonts w:asciiTheme="majorHAnsi" w:hAnsiTheme="majorHAnsi"/>
          <w:sz w:val="20"/>
        </w:rPr>
        <w:t>«__» _________ 201_г.</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b/>
          <w:sz w:val="22"/>
          <w:szCs w:val="22"/>
        </w:rPr>
        <w:t xml:space="preserve">ООО </w:t>
      </w:r>
      <w:r w:rsidR="00AD7156" w:rsidRPr="00C92DBD">
        <w:rPr>
          <w:rFonts w:asciiTheme="majorHAnsi" w:hAnsiTheme="majorHAnsi"/>
          <w:b/>
          <w:sz w:val="22"/>
          <w:szCs w:val="22"/>
        </w:rPr>
        <w:t>«Содружество</w:t>
      </w:r>
      <w:r w:rsidRPr="00C92DBD">
        <w:rPr>
          <w:rFonts w:asciiTheme="majorHAnsi" w:hAnsiTheme="majorHAnsi"/>
          <w:b/>
          <w:sz w:val="22"/>
          <w:szCs w:val="22"/>
        </w:rPr>
        <w:t>»</w:t>
      </w:r>
      <w:r w:rsidRPr="00C92DBD">
        <w:rPr>
          <w:rFonts w:asciiTheme="majorHAnsi" w:hAnsiTheme="majorHAnsi"/>
          <w:sz w:val="22"/>
          <w:szCs w:val="22"/>
        </w:rPr>
        <w:t>, именуемое в дальнейшем «Управляющая организация», в лице  директора</w:t>
      </w:r>
      <w:r w:rsidR="00AD7156" w:rsidRPr="00C92DBD">
        <w:rPr>
          <w:rFonts w:asciiTheme="majorHAnsi" w:hAnsiTheme="majorHAnsi"/>
          <w:sz w:val="22"/>
          <w:szCs w:val="22"/>
        </w:rPr>
        <w:t xml:space="preserve"> Смолева Сергея Михайловича</w:t>
      </w:r>
      <w:r w:rsidRPr="00C92DBD">
        <w:rPr>
          <w:rFonts w:asciiTheme="majorHAnsi" w:hAnsiTheme="majorHAnsi"/>
          <w:sz w:val="22"/>
          <w:szCs w:val="22"/>
        </w:rPr>
        <w:t xml:space="preserve">, действующего на основании Устава, с одной  стороны и </w:t>
      </w:r>
    </w:p>
    <w:p w:rsidR="00F704EA" w:rsidRPr="00C92DBD" w:rsidRDefault="00F704EA" w:rsidP="00F704EA">
      <w:pPr>
        <w:tabs>
          <w:tab w:val="left" w:pos="284"/>
          <w:tab w:val="left" w:pos="709"/>
        </w:tabs>
        <w:ind w:left="-142" w:firstLine="426"/>
        <w:jc w:val="both"/>
        <w:rPr>
          <w:rFonts w:asciiTheme="majorHAnsi" w:hAnsiTheme="majorHAnsi"/>
        </w:rPr>
      </w:pPr>
      <w:r w:rsidRPr="00C92DBD">
        <w:rPr>
          <w:rFonts w:asciiTheme="majorHAnsi" w:hAnsiTheme="majorHAnsi"/>
          <w:b/>
        </w:rPr>
        <w:t xml:space="preserve">Собственники помещений в доме № __  по ул. _____________ города </w:t>
      </w:r>
      <w:r w:rsidR="00AD7156" w:rsidRPr="00C92DBD">
        <w:rPr>
          <w:rFonts w:asciiTheme="majorHAnsi" w:hAnsiTheme="majorHAnsi"/>
          <w:b/>
        </w:rPr>
        <w:t>Слободской</w:t>
      </w:r>
      <w:r w:rsidRPr="00C92DBD">
        <w:rPr>
          <w:rFonts w:asciiTheme="majorHAnsi" w:hAnsiTheme="majorHAnsi"/>
        </w:rPr>
        <w:t>, именуемые в дальнейшем «Собственники»,  с другой стороны заключили настоящий договор о нижеследующем:</w:t>
      </w:r>
    </w:p>
    <w:p w:rsidR="00F704EA" w:rsidRPr="00C92DBD" w:rsidRDefault="00F704EA" w:rsidP="00F704EA">
      <w:pPr>
        <w:pStyle w:val="a6"/>
        <w:numPr>
          <w:ilvl w:val="0"/>
          <w:numId w:val="6"/>
        </w:numPr>
        <w:tabs>
          <w:tab w:val="clear" w:pos="1211"/>
          <w:tab w:val="num" w:pos="0"/>
          <w:tab w:val="left" w:pos="284"/>
          <w:tab w:val="left" w:pos="709"/>
        </w:tabs>
        <w:ind w:left="-142" w:firstLine="426"/>
        <w:jc w:val="center"/>
        <w:rPr>
          <w:rFonts w:asciiTheme="majorHAnsi" w:hAnsiTheme="majorHAnsi"/>
          <w:b/>
          <w:sz w:val="22"/>
          <w:szCs w:val="22"/>
        </w:rPr>
      </w:pPr>
      <w:r w:rsidRPr="00C92DBD">
        <w:rPr>
          <w:rFonts w:asciiTheme="majorHAnsi" w:hAnsiTheme="majorHAnsi"/>
          <w:b/>
          <w:sz w:val="22"/>
          <w:szCs w:val="22"/>
        </w:rPr>
        <w:t>Общие положения.</w:t>
      </w:r>
    </w:p>
    <w:p w:rsidR="00F704EA" w:rsidRPr="00C92DBD" w:rsidRDefault="00F704EA" w:rsidP="00F704EA">
      <w:pPr>
        <w:pStyle w:val="a6"/>
        <w:numPr>
          <w:ilvl w:val="1"/>
          <w:numId w:val="6"/>
        </w:numPr>
        <w:tabs>
          <w:tab w:val="clear" w:pos="1631"/>
          <w:tab w:val="num" w:pos="0"/>
          <w:tab w:val="left" w:pos="284"/>
          <w:tab w:val="left" w:pos="709"/>
        </w:tabs>
        <w:ind w:left="-142" w:firstLine="426"/>
        <w:rPr>
          <w:rFonts w:asciiTheme="majorHAnsi" w:hAnsiTheme="majorHAnsi"/>
          <w:sz w:val="22"/>
          <w:szCs w:val="22"/>
        </w:rPr>
      </w:pPr>
      <w:r w:rsidRPr="00C92DBD">
        <w:rPr>
          <w:rFonts w:asciiTheme="majorHAnsi" w:hAnsiTheme="majorHAnsi"/>
          <w:sz w:val="22"/>
          <w:szCs w:val="22"/>
        </w:rPr>
        <w:t>Настоящий договор заключен на основании ______________________________________________.</w:t>
      </w:r>
    </w:p>
    <w:p w:rsidR="00F704EA" w:rsidRPr="00C92DBD" w:rsidRDefault="00F704EA" w:rsidP="00F704EA">
      <w:pPr>
        <w:pStyle w:val="a6"/>
        <w:numPr>
          <w:ilvl w:val="1"/>
          <w:numId w:val="6"/>
        </w:numPr>
        <w:tabs>
          <w:tab w:val="clear" w:pos="1631"/>
          <w:tab w:val="num" w:pos="0"/>
          <w:tab w:val="left" w:pos="284"/>
          <w:tab w:val="left" w:pos="709"/>
        </w:tabs>
        <w:ind w:left="-142" w:firstLine="426"/>
        <w:rPr>
          <w:rFonts w:asciiTheme="majorHAnsi" w:hAnsiTheme="majorHAnsi"/>
          <w:sz w:val="22"/>
          <w:szCs w:val="22"/>
        </w:rPr>
      </w:pPr>
      <w:r w:rsidRPr="00C92DBD">
        <w:rPr>
          <w:rFonts w:asciiTheme="majorHAnsi" w:hAnsiTheme="majorHAnsi"/>
          <w:sz w:val="22"/>
          <w:szCs w:val="22"/>
        </w:rPr>
        <w:t>Условия настоящего Договора являются одинаковыми для всех Собственников жилых и нежилых помещений в многоквартирном доме по адресу:_____________________</w:t>
      </w:r>
      <w:r w:rsidR="00AD7156" w:rsidRPr="00C92DBD">
        <w:rPr>
          <w:rFonts w:asciiTheme="majorHAnsi" w:hAnsiTheme="majorHAnsi"/>
          <w:sz w:val="22"/>
          <w:szCs w:val="22"/>
        </w:rPr>
        <w:t>__________</w:t>
      </w:r>
      <w:r w:rsidRPr="00C92DBD">
        <w:rPr>
          <w:rFonts w:asciiTheme="majorHAnsi" w:hAnsiTheme="majorHAnsi"/>
          <w:sz w:val="22"/>
          <w:szCs w:val="22"/>
        </w:rPr>
        <w:t>___ (далее многоквартирный дом).</w:t>
      </w:r>
    </w:p>
    <w:p w:rsidR="00F704EA" w:rsidRPr="00C92DBD" w:rsidRDefault="00F704EA" w:rsidP="00F704EA">
      <w:pPr>
        <w:pStyle w:val="a6"/>
        <w:numPr>
          <w:ilvl w:val="1"/>
          <w:numId w:val="6"/>
        </w:numPr>
        <w:tabs>
          <w:tab w:val="clear" w:pos="1631"/>
          <w:tab w:val="num" w:pos="0"/>
          <w:tab w:val="left" w:pos="284"/>
          <w:tab w:val="left" w:pos="709"/>
        </w:tabs>
        <w:ind w:left="-142" w:firstLine="426"/>
        <w:rPr>
          <w:rFonts w:asciiTheme="majorHAnsi" w:hAnsiTheme="majorHAnsi"/>
          <w:sz w:val="22"/>
          <w:szCs w:val="22"/>
        </w:rPr>
      </w:pPr>
      <w:r w:rsidRPr="00C92DBD">
        <w:rPr>
          <w:rFonts w:asciiTheme="majorHAnsi" w:hAnsiTheme="majorHAnsi"/>
          <w:sz w:val="22"/>
          <w:szCs w:val="22"/>
        </w:rPr>
        <w:t>Управляющая организация осуществляет свою деятельность в пределах прав и обязанностей, предусмотренных и возложенных на нее Собственниками  настоящим договором, и руководствуется в своей деятельности действующими законами и нормативными правовыми актами Российской Федерации.</w:t>
      </w:r>
    </w:p>
    <w:p w:rsidR="00F704EA" w:rsidRPr="00C92DBD" w:rsidRDefault="00F704EA" w:rsidP="00F704EA">
      <w:pPr>
        <w:pStyle w:val="a6"/>
        <w:numPr>
          <w:ilvl w:val="0"/>
          <w:numId w:val="6"/>
        </w:numPr>
        <w:tabs>
          <w:tab w:val="clear" w:pos="1211"/>
          <w:tab w:val="num" w:pos="-142"/>
          <w:tab w:val="left" w:pos="284"/>
          <w:tab w:val="left" w:pos="709"/>
        </w:tabs>
        <w:ind w:left="-142" w:firstLine="426"/>
        <w:jc w:val="center"/>
        <w:rPr>
          <w:rFonts w:asciiTheme="majorHAnsi" w:hAnsiTheme="majorHAnsi"/>
          <w:sz w:val="22"/>
          <w:szCs w:val="22"/>
        </w:rPr>
      </w:pPr>
      <w:r w:rsidRPr="00C92DBD">
        <w:rPr>
          <w:rFonts w:asciiTheme="majorHAnsi" w:hAnsiTheme="majorHAnsi"/>
          <w:b/>
          <w:sz w:val="22"/>
          <w:szCs w:val="22"/>
        </w:rPr>
        <w:t>Предмет договора.</w:t>
      </w:r>
    </w:p>
    <w:p w:rsidR="00F704EA" w:rsidRPr="00C92DBD" w:rsidRDefault="00F704EA" w:rsidP="00F704EA">
      <w:pPr>
        <w:pStyle w:val="a6"/>
        <w:numPr>
          <w:ilvl w:val="1"/>
          <w:numId w:val="6"/>
        </w:numPr>
        <w:tabs>
          <w:tab w:val="clear" w:pos="1631"/>
          <w:tab w:val="num" w:pos="0"/>
          <w:tab w:val="left" w:pos="284"/>
          <w:tab w:val="left" w:pos="709"/>
        </w:tabs>
        <w:ind w:left="-142" w:firstLine="426"/>
        <w:rPr>
          <w:rFonts w:asciiTheme="majorHAnsi" w:hAnsiTheme="majorHAnsi"/>
          <w:sz w:val="22"/>
          <w:szCs w:val="22"/>
        </w:rPr>
      </w:pPr>
      <w:proofErr w:type="gramStart"/>
      <w:r w:rsidRPr="00C92DBD">
        <w:rPr>
          <w:rFonts w:asciiTheme="majorHAnsi" w:hAnsiTheme="majorHAnsi"/>
          <w:sz w:val="22"/>
          <w:szCs w:val="22"/>
        </w:rPr>
        <w:t xml:space="preserve">По настоящему договору Управляющая организация по заданию Собственников за плату обязуется оказывать услуги </w:t>
      </w:r>
      <w:r w:rsidR="00630B99">
        <w:rPr>
          <w:rFonts w:asciiTheme="majorHAnsi" w:hAnsiTheme="majorHAnsi"/>
          <w:sz w:val="22"/>
          <w:szCs w:val="22"/>
        </w:rPr>
        <w:t xml:space="preserve">по управлению домом </w:t>
      </w:r>
      <w:r w:rsidRPr="00C92DBD">
        <w:rPr>
          <w:rFonts w:asciiTheme="majorHAnsi" w:hAnsiTheme="majorHAnsi"/>
          <w:sz w:val="22"/>
          <w:szCs w:val="22"/>
        </w:rPr>
        <w:t>и выполнять работы по содержанию и ремонту общего имущества  многоквартирного дома, представлять и отстаивать интересы Собственников по бесперебойному предоставлению им коммунальных услуг требуемого качества, а также осуществлять иную деятельность, направленную на достижение целей управления многоквартирным домом.</w:t>
      </w:r>
      <w:proofErr w:type="gramEnd"/>
    </w:p>
    <w:p w:rsidR="00F704EA" w:rsidRPr="00C92DBD" w:rsidRDefault="00F704EA" w:rsidP="00F704EA">
      <w:pPr>
        <w:pStyle w:val="a6"/>
        <w:numPr>
          <w:ilvl w:val="1"/>
          <w:numId w:val="6"/>
        </w:numPr>
        <w:tabs>
          <w:tab w:val="clear" w:pos="1631"/>
          <w:tab w:val="num" w:pos="0"/>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Состав общего имущества многоквартирного дома и перечень работ по его содержанию и ремонту в пределах границ эксплуатационной ответственности сторон настоящего договора указаны в </w:t>
      </w:r>
      <w:r w:rsidRPr="008F327F">
        <w:rPr>
          <w:rFonts w:asciiTheme="majorHAnsi" w:hAnsiTheme="majorHAnsi"/>
          <w:sz w:val="22"/>
          <w:szCs w:val="22"/>
        </w:rPr>
        <w:t xml:space="preserve">приложении № </w:t>
      </w:r>
      <w:r w:rsidR="008F327F" w:rsidRPr="008F327F">
        <w:rPr>
          <w:rFonts w:asciiTheme="majorHAnsi" w:hAnsiTheme="majorHAnsi"/>
          <w:sz w:val="22"/>
          <w:szCs w:val="22"/>
        </w:rPr>
        <w:t>2,3,4</w:t>
      </w:r>
      <w:r w:rsidR="008F327F">
        <w:rPr>
          <w:rFonts w:asciiTheme="majorHAnsi" w:hAnsiTheme="majorHAnsi"/>
          <w:color w:val="FF0000"/>
          <w:sz w:val="22"/>
          <w:szCs w:val="22"/>
        </w:rPr>
        <w:t xml:space="preserve"> </w:t>
      </w:r>
      <w:r w:rsidRPr="00C92DBD">
        <w:rPr>
          <w:rFonts w:asciiTheme="majorHAnsi" w:hAnsiTheme="majorHAnsi"/>
          <w:sz w:val="22"/>
          <w:szCs w:val="22"/>
        </w:rPr>
        <w:t xml:space="preserve"> к настоящему Договору.</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Границей эксплуатационной ответственности между общим имуществом в многоквартирном доме и имуществом Собственника является:</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по строительным конструкциям – внутренняя поверхность стен помещения, оконные заполнения и входная дверь в помещение (квартиру);</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 на системах горячего и холодного водоснабжения – </w:t>
      </w:r>
      <w:r w:rsidR="00B0376D">
        <w:rPr>
          <w:rFonts w:asciiTheme="majorHAnsi" w:hAnsiTheme="majorHAnsi"/>
          <w:sz w:val="22"/>
          <w:szCs w:val="22"/>
        </w:rPr>
        <w:t xml:space="preserve">после </w:t>
      </w:r>
      <w:r w:rsidRPr="00C92DBD">
        <w:rPr>
          <w:rFonts w:asciiTheme="majorHAnsi" w:hAnsiTheme="majorHAnsi"/>
          <w:sz w:val="22"/>
          <w:szCs w:val="22"/>
        </w:rPr>
        <w:t>отсекающ</w:t>
      </w:r>
      <w:r w:rsidR="00B0376D">
        <w:rPr>
          <w:rFonts w:asciiTheme="majorHAnsi" w:hAnsiTheme="majorHAnsi"/>
          <w:sz w:val="22"/>
          <w:szCs w:val="22"/>
        </w:rPr>
        <w:t>ей</w:t>
      </w:r>
      <w:r w:rsidRPr="00C92DBD">
        <w:rPr>
          <w:rFonts w:asciiTheme="majorHAnsi" w:hAnsiTheme="majorHAnsi"/>
          <w:sz w:val="22"/>
          <w:szCs w:val="22"/>
        </w:rPr>
        <w:t xml:space="preserve"> арматур</w:t>
      </w:r>
      <w:r w:rsidR="00B0376D">
        <w:rPr>
          <w:rFonts w:asciiTheme="majorHAnsi" w:hAnsiTheme="majorHAnsi"/>
          <w:sz w:val="22"/>
          <w:szCs w:val="22"/>
        </w:rPr>
        <w:t>ы</w:t>
      </w:r>
      <w:r w:rsidRPr="00C92DBD">
        <w:rPr>
          <w:rFonts w:asciiTheme="majorHAnsi" w:hAnsiTheme="majorHAnsi"/>
          <w:sz w:val="22"/>
          <w:szCs w:val="22"/>
        </w:rPr>
        <w:t xml:space="preserve"> (первый вентиль) от стояковых трубопроводов, расположенных в помещении (квартире). При отсутствии вентилей – по первым сварочным соединениям на стояках;</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на системе канализации – плоскость раструба тройника канализационного стояка, расположенного в помещении (квартире);</w:t>
      </w:r>
    </w:p>
    <w:p w:rsidR="00F704EA"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на системе электроснабжения – выходные соединительные клеммы автоматических выключателей, расположенных в этажном щитке. Квартирный прибор учета электроэнергии не принадлежит к общему имуществу.</w:t>
      </w:r>
    </w:p>
    <w:p w:rsidR="00824D14" w:rsidRPr="00C92DBD" w:rsidRDefault="00824D14" w:rsidP="00F704EA">
      <w:pPr>
        <w:pStyle w:val="a6"/>
        <w:tabs>
          <w:tab w:val="left" w:pos="284"/>
          <w:tab w:val="left" w:pos="709"/>
        </w:tabs>
        <w:ind w:left="-142" w:firstLine="426"/>
        <w:rPr>
          <w:rFonts w:asciiTheme="majorHAnsi" w:hAnsiTheme="majorHAnsi"/>
          <w:sz w:val="22"/>
          <w:szCs w:val="22"/>
        </w:rPr>
      </w:pPr>
      <w:r>
        <w:rPr>
          <w:rFonts w:asciiTheme="majorHAnsi" w:hAnsiTheme="majorHAnsi"/>
          <w:sz w:val="22"/>
          <w:szCs w:val="22"/>
        </w:rPr>
        <w:t>- на системе газоснабжения - от отключающего устройства расположенного на ответвления к внутриквартирному газовому оборудованию, в т.ч. отключающие устройства.</w:t>
      </w:r>
    </w:p>
    <w:p w:rsidR="00F704EA" w:rsidRPr="00C92DBD" w:rsidRDefault="00F704EA" w:rsidP="00F704EA">
      <w:pPr>
        <w:pStyle w:val="a6"/>
        <w:tabs>
          <w:tab w:val="left" w:pos="284"/>
        </w:tabs>
        <w:ind w:left="-142" w:firstLine="426"/>
        <w:rPr>
          <w:rFonts w:asciiTheme="majorHAnsi" w:hAnsiTheme="majorHAnsi"/>
          <w:i/>
          <w:sz w:val="22"/>
          <w:szCs w:val="22"/>
        </w:rPr>
      </w:pPr>
      <w:r w:rsidRPr="00C92DBD">
        <w:rPr>
          <w:rFonts w:asciiTheme="majorHAnsi" w:hAnsiTheme="majorHAnsi"/>
          <w:sz w:val="22"/>
          <w:szCs w:val="22"/>
        </w:rPr>
        <w:t xml:space="preserve">  2.3. Перечень коммунальных услуг, которые предоставляются Собственникам, определяются степенью благоустройства многоквартирного дома.</w:t>
      </w:r>
    </w:p>
    <w:p w:rsidR="00F704EA" w:rsidRPr="00C92DBD" w:rsidRDefault="00F704EA" w:rsidP="00F704EA">
      <w:pPr>
        <w:pStyle w:val="a6"/>
        <w:numPr>
          <w:ilvl w:val="0"/>
          <w:numId w:val="6"/>
        </w:numPr>
        <w:tabs>
          <w:tab w:val="clear" w:pos="1211"/>
          <w:tab w:val="num" w:pos="0"/>
          <w:tab w:val="left" w:pos="284"/>
          <w:tab w:val="left" w:pos="709"/>
        </w:tabs>
        <w:ind w:left="-142" w:firstLine="426"/>
        <w:jc w:val="center"/>
        <w:rPr>
          <w:rFonts w:asciiTheme="majorHAnsi" w:hAnsiTheme="majorHAnsi"/>
          <w:b/>
          <w:sz w:val="22"/>
          <w:szCs w:val="22"/>
        </w:rPr>
      </w:pPr>
      <w:r w:rsidRPr="00C92DBD">
        <w:rPr>
          <w:rFonts w:asciiTheme="majorHAnsi" w:hAnsiTheme="majorHAnsi"/>
          <w:b/>
          <w:sz w:val="22"/>
          <w:szCs w:val="22"/>
        </w:rPr>
        <w:t>Права и обязанности сторон.</w:t>
      </w:r>
    </w:p>
    <w:p w:rsidR="00F704EA" w:rsidRPr="00C92DBD" w:rsidRDefault="00F704EA" w:rsidP="00F704EA">
      <w:pPr>
        <w:numPr>
          <w:ilvl w:val="1"/>
          <w:numId w:val="6"/>
        </w:numPr>
        <w:tabs>
          <w:tab w:val="clear" w:pos="1631"/>
          <w:tab w:val="left" w:pos="284"/>
          <w:tab w:val="left" w:pos="709"/>
        </w:tabs>
        <w:spacing w:after="0" w:line="240" w:lineRule="auto"/>
        <w:ind w:left="-142" w:firstLine="426"/>
        <w:rPr>
          <w:rFonts w:asciiTheme="majorHAnsi" w:hAnsiTheme="majorHAnsi"/>
          <w:b/>
        </w:rPr>
      </w:pPr>
      <w:r w:rsidRPr="00C92DBD">
        <w:rPr>
          <w:rFonts w:asciiTheme="majorHAnsi" w:hAnsiTheme="majorHAnsi"/>
        </w:rPr>
        <w:t xml:space="preserve"> </w:t>
      </w:r>
      <w:r w:rsidRPr="00C92DBD">
        <w:rPr>
          <w:rFonts w:asciiTheme="majorHAnsi" w:hAnsiTheme="majorHAnsi"/>
          <w:b/>
        </w:rPr>
        <w:t>«Управляющая организация» обязана:</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proofErr w:type="gramStart"/>
      <w:r w:rsidRPr="00C92DBD">
        <w:rPr>
          <w:rFonts w:asciiTheme="majorHAnsi" w:hAnsiTheme="majorHAnsi"/>
          <w:sz w:val="22"/>
          <w:szCs w:val="22"/>
        </w:rPr>
        <w:t xml:space="preserve">Осуществлять самостоятельно либо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надлежащее содержание и аварийное обслуживание общего имущества многоквартирного дома, указанного в приложении № 2 к настоящему договору с учетом его состава, конструктивных особенностей, степени физического износа и технического состояния и выполняет работы предусмотренные   Приложением № </w:t>
      </w:r>
      <w:r w:rsidR="008F327F">
        <w:rPr>
          <w:rFonts w:asciiTheme="majorHAnsi" w:hAnsiTheme="majorHAnsi"/>
          <w:sz w:val="22"/>
          <w:szCs w:val="22"/>
        </w:rPr>
        <w:t>3</w:t>
      </w:r>
      <w:r w:rsidRPr="00C92DBD">
        <w:rPr>
          <w:rFonts w:asciiTheme="majorHAnsi" w:hAnsiTheme="majorHAnsi"/>
          <w:sz w:val="22"/>
          <w:szCs w:val="22"/>
        </w:rPr>
        <w:t xml:space="preserve"> к настоящему</w:t>
      </w:r>
      <w:proofErr w:type="gramEnd"/>
      <w:r w:rsidRPr="00C92DBD">
        <w:rPr>
          <w:rFonts w:asciiTheme="majorHAnsi" w:hAnsiTheme="majorHAnsi"/>
          <w:sz w:val="22"/>
          <w:szCs w:val="22"/>
        </w:rPr>
        <w:t xml:space="preserve"> договору.</w:t>
      </w:r>
    </w:p>
    <w:p w:rsidR="00F704EA" w:rsidRPr="00A64BCA"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A64BCA">
        <w:rPr>
          <w:rFonts w:asciiTheme="majorHAnsi" w:hAnsiTheme="majorHAnsi"/>
          <w:sz w:val="22"/>
          <w:szCs w:val="22"/>
        </w:rPr>
        <w:t xml:space="preserve"> Оказывать за дополнительную оплату услуги по текущему и капитальному ремонту общего имущества дома по решению общего собрания Собственников.</w:t>
      </w:r>
    </w:p>
    <w:p w:rsidR="00A64BCA" w:rsidRPr="00A64BCA" w:rsidRDefault="00A64BCA" w:rsidP="00F704EA">
      <w:pPr>
        <w:pStyle w:val="a6"/>
        <w:numPr>
          <w:ilvl w:val="2"/>
          <w:numId w:val="6"/>
        </w:numPr>
        <w:tabs>
          <w:tab w:val="left" w:pos="284"/>
          <w:tab w:val="left" w:pos="709"/>
        </w:tabs>
        <w:ind w:left="-142" w:firstLine="426"/>
        <w:rPr>
          <w:rFonts w:asciiTheme="majorHAnsi" w:hAnsiTheme="majorHAnsi"/>
          <w:sz w:val="22"/>
          <w:szCs w:val="22"/>
        </w:rPr>
      </w:pPr>
      <w:proofErr w:type="gramStart"/>
      <w:r w:rsidRPr="00A64BCA">
        <w:rPr>
          <w:rFonts w:asciiTheme="majorHAnsi" w:hAnsiTheme="majorHAnsi"/>
          <w:sz w:val="22"/>
          <w:szCs w:val="22"/>
        </w:rPr>
        <w:lastRenderedPageBreak/>
        <w:t xml:space="preserve">Предоставить </w:t>
      </w:r>
      <w:r w:rsidRPr="00A64BCA">
        <w:rPr>
          <w:sz w:val="22"/>
          <w:szCs w:val="22"/>
        </w:rPr>
        <w:t xml:space="preserve">коммунальные услуги Собственникам помещений в Многоквартирном доме в соответствии с обязательными требованиями, установленными </w:t>
      </w:r>
      <w:hyperlink r:id="rId8" w:tooltip="Постановление Правительства РФ от 06.05.2011 N 354 (ред. от 04.09.2015)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A64BCA">
          <w:rPr>
            <w:sz w:val="22"/>
            <w:szCs w:val="22"/>
          </w:rPr>
          <w:t>Правилами</w:t>
        </w:r>
      </w:hyperlink>
      <w:r w:rsidRPr="00A64BCA">
        <w:rPr>
          <w:sz w:val="22"/>
          <w:szCs w:val="22"/>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надлежащего качества и в необходимом объеме, безопасные для жизни, здоровья потребителей и не причиняющие вреда их имуществу, в том числе: </w:t>
      </w:r>
      <w:proofErr w:type="gramEnd"/>
    </w:p>
    <w:p w:rsidR="00A64BCA" w:rsidRPr="00A64BCA" w:rsidRDefault="00A64BCA" w:rsidP="00A64BCA">
      <w:pPr>
        <w:pStyle w:val="a6"/>
        <w:numPr>
          <w:ilvl w:val="0"/>
          <w:numId w:val="17"/>
        </w:numPr>
        <w:tabs>
          <w:tab w:val="left" w:pos="284"/>
          <w:tab w:val="left" w:pos="709"/>
        </w:tabs>
        <w:rPr>
          <w:rFonts w:asciiTheme="majorHAnsi" w:hAnsiTheme="majorHAnsi"/>
          <w:sz w:val="22"/>
          <w:szCs w:val="22"/>
        </w:rPr>
      </w:pPr>
      <w:r w:rsidRPr="00A64BCA">
        <w:rPr>
          <w:sz w:val="22"/>
          <w:szCs w:val="22"/>
        </w:rPr>
        <w:t>холодное водоснабжение;</w:t>
      </w:r>
    </w:p>
    <w:p w:rsidR="00A64BCA" w:rsidRPr="00A64BCA" w:rsidRDefault="00A64BCA" w:rsidP="00A64BCA">
      <w:pPr>
        <w:pStyle w:val="a6"/>
        <w:numPr>
          <w:ilvl w:val="0"/>
          <w:numId w:val="17"/>
        </w:numPr>
        <w:tabs>
          <w:tab w:val="left" w:pos="284"/>
          <w:tab w:val="left" w:pos="709"/>
        </w:tabs>
        <w:rPr>
          <w:rFonts w:asciiTheme="majorHAnsi" w:hAnsiTheme="majorHAnsi"/>
          <w:sz w:val="22"/>
          <w:szCs w:val="22"/>
        </w:rPr>
      </w:pPr>
      <w:r w:rsidRPr="00A64BCA">
        <w:rPr>
          <w:sz w:val="22"/>
          <w:szCs w:val="22"/>
        </w:rPr>
        <w:t>горячее водоснабжение;</w:t>
      </w:r>
    </w:p>
    <w:p w:rsidR="00A64BCA" w:rsidRPr="00A64BCA" w:rsidRDefault="00A64BCA" w:rsidP="00A64BCA">
      <w:pPr>
        <w:pStyle w:val="a6"/>
        <w:numPr>
          <w:ilvl w:val="0"/>
          <w:numId w:val="17"/>
        </w:numPr>
        <w:tabs>
          <w:tab w:val="left" w:pos="284"/>
          <w:tab w:val="left" w:pos="709"/>
        </w:tabs>
        <w:rPr>
          <w:rFonts w:asciiTheme="majorHAnsi" w:hAnsiTheme="majorHAnsi"/>
          <w:sz w:val="22"/>
          <w:szCs w:val="22"/>
        </w:rPr>
      </w:pPr>
      <w:r w:rsidRPr="00A64BCA">
        <w:rPr>
          <w:sz w:val="22"/>
          <w:szCs w:val="22"/>
        </w:rPr>
        <w:t>водоотведение;</w:t>
      </w:r>
    </w:p>
    <w:p w:rsidR="00A64BCA" w:rsidRPr="00A64BCA" w:rsidRDefault="00A64BCA" w:rsidP="00A64BCA">
      <w:pPr>
        <w:pStyle w:val="a6"/>
        <w:numPr>
          <w:ilvl w:val="0"/>
          <w:numId w:val="17"/>
        </w:numPr>
        <w:tabs>
          <w:tab w:val="left" w:pos="284"/>
          <w:tab w:val="left" w:pos="709"/>
        </w:tabs>
        <w:rPr>
          <w:rFonts w:asciiTheme="majorHAnsi" w:hAnsiTheme="majorHAnsi"/>
          <w:sz w:val="22"/>
          <w:szCs w:val="22"/>
        </w:rPr>
      </w:pPr>
      <w:r w:rsidRPr="00A64BCA">
        <w:rPr>
          <w:sz w:val="22"/>
          <w:szCs w:val="22"/>
        </w:rPr>
        <w:t>отопление;</w:t>
      </w:r>
    </w:p>
    <w:p w:rsidR="00A64BCA" w:rsidRPr="00A64BCA" w:rsidRDefault="00A64BCA" w:rsidP="00A64BCA">
      <w:pPr>
        <w:pStyle w:val="a6"/>
        <w:numPr>
          <w:ilvl w:val="0"/>
          <w:numId w:val="17"/>
        </w:numPr>
        <w:tabs>
          <w:tab w:val="left" w:pos="284"/>
          <w:tab w:val="left" w:pos="709"/>
        </w:tabs>
        <w:rPr>
          <w:rFonts w:asciiTheme="majorHAnsi" w:hAnsiTheme="majorHAnsi"/>
          <w:sz w:val="22"/>
          <w:szCs w:val="22"/>
        </w:rPr>
      </w:pPr>
      <w:r w:rsidRPr="00A64BCA">
        <w:rPr>
          <w:sz w:val="22"/>
          <w:szCs w:val="22"/>
        </w:rPr>
        <w:t>газоснабжение.</w:t>
      </w:r>
    </w:p>
    <w:p w:rsidR="00A64BCA" w:rsidRPr="00A64BCA" w:rsidRDefault="00A64BCA" w:rsidP="00F704EA">
      <w:pPr>
        <w:pStyle w:val="a6"/>
        <w:numPr>
          <w:ilvl w:val="2"/>
          <w:numId w:val="6"/>
        </w:numPr>
        <w:tabs>
          <w:tab w:val="left" w:pos="284"/>
          <w:tab w:val="left" w:pos="709"/>
        </w:tabs>
        <w:ind w:left="-142" w:firstLine="426"/>
        <w:rPr>
          <w:rFonts w:asciiTheme="majorHAnsi" w:hAnsiTheme="majorHAnsi"/>
          <w:sz w:val="22"/>
          <w:szCs w:val="22"/>
        </w:rPr>
      </w:pPr>
      <w:r w:rsidRPr="00A64BCA">
        <w:rPr>
          <w:sz w:val="22"/>
          <w:szCs w:val="22"/>
        </w:rPr>
        <w:t xml:space="preserve">Информировать Собственников о заключении указанных в </w:t>
      </w:r>
      <w:hyperlink w:anchor="Par84" w:tooltip="Ссылка на текущий документ" w:history="1">
        <w:r w:rsidRPr="00A64BCA">
          <w:rPr>
            <w:sz w:val="22"/>
            <w:szCs w:val="22"/>
          </w:rPr>
          <w:t xml:space="preserve"> п. 3.1.3</w:t>
        </w:r>
      </w:hyperlink>
      <w:r w:rsidRPr="00A64BCA">
        <w:rPr>
          <w:sz w:val="22"/>
          <w:szCs w:val="22"/>
        </w:rPr>
        <w:t xml:space="preserve"> настоящего Договора договоров и порядке оплаты услуг.</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С целью предоставления коммунальных услуг  заключить с </w:t>
      </w:r>
      <w:proofErr w:type="spellStart"/>
      <w:r w:rsidRPr="00C92DBD">
        <w:rPr>
          <w:rFonts w:asciiTheme="majorHAnsi" w:hAnsiTheme="majorHAnsi"/>
          <w:sz w:val="22"/>
          <w:szCs w:val="22"/>
        </w:rPr>
        <w:t>ресурсоснабжающими</w:t>
      </w:r>
      <w:proofErr w:type="spellEnd"/>
      <w:r w:rsidRPr="00C92DBD">
        <w:rPr>
          <w:rFonts w:asciiTheme="majorHAnsi" w:hAnsiTheme="majorHAnsi"/>
          <w:sz w:val="22"/>
          <w:szCs w:val="22"/>
        </w:rPr>
        <w:t xml:space="preserve"> организациями от своего имени и за счет средств Собственников договоры на приобретение соответствующих коммунальных ресурсов.</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контролировать работу подрядчиков или иных юридических лиц, специалистов, привлеченных для выполнения работ согласно п. 3.1.1. настоящего договора.</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Представлять интересы Собственников по предмету договора, в том числе по заключению договоров, </w:t>
      </w:r>
      <w:r w:rsidRPr="00C92DBD">
        <w:rPr>
          <w:rFonts w:asciiTheme="majorHAnsi" w:hAnsiTheme="majorHAnsi"/>
          <w:spacing w:val="-10"/>
          <w:sz w:val="22"/>
          <w:szCs w:val="22"/>
        </w:rPr>
        <w:t>направленных на достижение целей настоящего договора,</w:t>
      </w:r>
      <w:r w:rsidRPr="00C92DBD">
        <w:rPr>
          <w:rFonts w:asciiTheme="majorHAnsi" w:hAnsiTheme="majorHAnsi"/>
          <w:sz w:val="22"/>
          <w:szCs w:val="22"/>
        </w:rPr>
        <w:t xml:space="preserve"> во всех организациях, предприятиях и учреждениях любых организационно-правовых форм и уровней.</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color w:val="000000"/>
          <w:spacing w:val="1"/>
          <w:sz w:val="20"/>
        </w:rPr>
        <w:t xml:space="preserve"> </w:t>
      </w:r>
      <w:r w:rsidRPr="00C92DBD">
        <w:rPr>
          <w:rFonts w:asciiTheme="majorHAnsi" w:hAnsiTheme="majorHAnsi"/>
          <w:color w:val="000000"/>
          <w:spacing w:val="1"/>
          <w:sz w:val="22"/>
          <w:szCs w:val="22"/>
        </w:rPr>
        <w:t xml:space="preserve">Круглосуточно принимать заявки на ликвидацию аварий и аварийных ситуаций, </w:t>
      </w:r>
      <w:r w:rsidRPr="00C92DBD">
        <w:rPr>
          <w:rFonts w:asciiTheme="majorHAnsi" w:hAnsiTheme="majorHAnsi"/>
          <w:color w:val="000000"/>
          <w:sz w:val="22"/>
          <w:szCs w:val="22"/>
        </w:rPr>
        <w:t>включая выходны</w:t>
      </w:r>
      <w:r w:rsidR="00906151" w:rsidRPr="00C92DBD">
        <w:rPr>
          <w:rFonts w:asciiTheme="majorHAnsi" w:hAnsiTheme="majorHAnsi"/>
          <w:color w:val="000000"/>
          <w:sz w:val="22"/>
          <w:szCs w:val="22"/>
        </w:rPr>
        <w:t>е и праздничные дни по телефону</w:t>
      </w:r>
      <w:r w:rsidRPr="00C92DBD">
        <w:rPr>
          <w:rFonts w:asciiTheme="majorHAnsi" w:hAnsiTheme="majorHAnsi"/>
          <w:color w:val="000000"/>
          <w:sz w:val="22"/>
          <w:szCs w:val="22"/>
        </w:rPr>
        <w:t xml:space="preserve">:  </w:t>
      </w:r>
      <w:r w:rsidR="00906151" w:rsidRPr="00C92DBD">
        <w:rPr>
          <w:rFonts w:asciiTheme="majorHAnsi" w:hAnsiTheme="majorHAnsi"/>
          <w:b/>
          <w:color w:val="000000"/>
          <w:sz w:val="22"/>
          <w:szCs w:val="22"/>
        </w:rPr>
        <w:t>4-04-44.</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Принимать документы на регистрацию граждан по месту жительства Собственников, выдавать им необходимые справки, заверять доверенности, характеристики, осуществлять взаимодействие с паспортно-визовой службой.</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Рассматривать предложения, заявления и жалобы Собственников, вести их учет, принимать меры, необходимые для устранения указанных в них недостатков.</w:t>
      </w:r>
    </w:p>
    <w:p w:rsidR="00F704EA" w:rsidRPr="00C92DBD" w:rsidRDefault="00F704EA" w:rsidP="00F704EA">
      <w:pPr>
        <w:pStyle w:val="a6"/>
        <w:tabs>
          <w:tab w:val="left" w:pos="284"/>
          <w:tab w:val="left" w:pos="709"/>
        </w:tabs>
        <w:ind w:left="-142" w:firstLine="0"/>
        <w:rPr>
          <w:rFonts w:asciiTheme="majorHAnsi" w:hAnsiTheme="majorHAnsi"/>
          <w:sz w:val="22"/>
          <w:szCs w:val="22"/>
        </w:rPr>
      </w:pPr>
      <w:r w:rsidRPr="00C92DBD">
        <w:rPr>
          <w:rFonts w:asciiTheme="majorHAnsi" w:hAnsiTheme="majorHAnsi"/>
          <w:sz w:val="22"/>
          <w:szCs w:val="22"/>
        </w:rPr>
        <w:t xml:space="preserve">       В течение 30 дней со дня получения письменного заявления Собственника информировать его о решении, принятом по заявленному вопросу в письменной форме.</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Вести лицевой счет каждого Собственника. Своевременно, не позднее 1</w:t>
      </w:r>
      <w:r w:rsidR="00630B99">
        <w:rPr>
          <w:rFonts w:asciiTheme="majorHAnsi" w:hAnsiTheme="majorHAnsi"/>
          <w:sz w:val="22"/>
          <w:szCs w:val="22"/>
        </w:rPr>
        <w:t>0</w:t>
      </w:r>
      <w:r w:rsidRPr="00C92DBD">
        <w:rPr>
          <w:rFonts w:asciiTheme="majorHAnsi" w:hAnsiTheme="majorHAnsi"/>
          <w:sz w:val="22"/>
          <w:szCs w:val="22"/>
        </w:rPr>
        <w:t xml:space="preserve"> числа месяца, следующего за </w:t>
      </w:r>
      <w:proofErr w:type="gramStart"/>
      <w:r w:rsidRPr="00C92DBD">
        <w:rPr>
          <w:rFonts w:asciiTheme="majorHAnsi" w:hAnsiTheme="majorHAnsi"/>
          <w:sz w:val="22"/>
          <w:szCs w:val="22"/>
        </w:rPr>
        <w:t>расчетным</w:t>
      </w:r>
      <w:proofErr w:type="gramEnd"/>
      <w:r w:rsidRPr="00C92DBD">
        <w:rPr>
          <w:rFonts w:asciiTheme="majorHAnsi" w:hAnsiTheme="majorHAnsi"/>
          <w:sz w:val="22"/>
          <w:szCs w:val="22"/>
        </w:rPr>
        <w:t>, предъявлять ему к оплате единый платежный документ (счет-квитанцию)  через почтовый ящик.</w:t>
      </w:r>
    </w:p>
    <w:p w:rsidR="00F704EA" w:rsidRPr="00C92DBD" w:rsidRDefault="00F704EA" w:rsidP="00F704EA">
      <w:pPr>
        <w:pStyle w:val="a6"/>
        <w:numPr>
          <w:ilvl w:val="2"/>
          <w:numId w:val="6"/>
        </w:numPr>
        <w:tabs>
          <w:tab w:val="left" w:pos="284"/>
          <w:tab w:val="left" w:pos="709"/>
          <w:tab w:val="left" w:pos="993"/>
        </w:tabs>
        <w:ind w:left="-142" w:firstLine="426"/>
        <w:rPr>
          <w:rFonts w:asciiTheme="majorHAnsi" w:hAnsiTheme="majorHAnsi"/>
          <w:sz w:val="22"/>
          <w:szCs w:val="22"/>
        </w:rPr>
      </w:pPr>
      <w:r w:rsidRPr="00C92DBD">
        <w:rPr>
          <w:rFonts w:asciiTheme="majorHAnsi" w:hAnsiTheme="majorHAnsi"/>
          <w:sz w:val="22"/>
          <w:szCs w:val="22"/>
        </w:rPr>
        <w:t xml:space="preserve">Производить сбор установленных платежей по Договору с дальнейшим перечислением </w:t>
      </w:r>
      <w:proofErr w:type="spellStart"/>
      <w:r w:rsidRPr="00C92DBD">
        <w:rPr>
          <w:rFonts w:asciiTheme="majorHAnsi" w:hAnsiTheme="majorHAnsi"/>
          <w:sz w:val="22"/>
          <w:szCs w:val="22"/>
        </w:rPr>
        <w:t>ресурсоснабжающим</w:t>
      </w:r>
      <w:proofErr w:type="spellEnd"/>
      <w:r w:rsidRPr="00C92DBD">
        <w:rPr>
          <w:rFonts w:asciiTheme="majorHAnsi" w:hAnsiTheme="majorHAnsi"/>
          <w:sz w:val="22"/>
          <w:szCs w:val="22"/>
        </w:rPr>
        <w:t xml:space="preserve"> и иным организациям на основании выставляемых ими счетов-фактур или счетов.</w:t>
      </w:r>
    </w:p>
    <w:p w:rsidR="00F704EA" w:rsidRPr="00C92DBD" w:rsidRDefault="00F704EA" w:rsidP="00F704EA">
      <w:pPr>
        <w:pStyle w:val="a6"/>
        <w:numPr>
          <w:ilvl w:val="2"/>
          <w:numId w:val="6"/>
        </w:numPr>
        <w:tabs>
          <w:tab w:val="left" w:pos="284"/>
          <w:tab w:val="left" w:pos="709"/>
          <w:tab w:val="left" w:pos="993"/>
        </w:tabs>
        <w:ind w:left="-142" w:firstLine="426"/>
        <w:rPr>
          <w:rFonts w:asciiTheme="majorHAnsi" w:hAnsiTheme="majorHAnsi"/>
          <w:sz w:val="22"/>
          <w:szCs w:val="22"/>
        </w:rPr>
      </w:pPr>
      <w:r w:rsidRPr="00C92DBD">
        <w:rPr>
          <w:rFonts w:asciiTheme="majorHAnsi" w:hAnsiTheme="majorHAnsi"/>
          <w:sz w:val="22"/>
          <w:szCs w:val="22"/>
        </w:rPr>
        <w:t>Осуществлять работу по взысканию задолженности за оказываемые по настоящему договору услуги с Собственников или иных пользователей жилых и нежилых помещений в многоквартирном доме.</w:t>
      </w:r>
    </w:p>
    <w:p w:rsidR="00F704EA" w:rsidRPr="00C92DBD" w:rsidRDefault="00F704EA" w:rsidP="00F704EA">
      <w:pPr>
        <w:pStyle w:val="a6"/>
        <w:numPr>
          <w:ilvl w:val="2"/>
          <w:numId w:val="6"/>
        </w:numPr>
        <w:tabs>
          <w:tab w:val="left" w:pos="284"/>
          <w:tab w:val="left" w:pos="709"/>
          <w:tab w:val="left" w:pos="851"/>
          <w:tab w:val="left" w:pos="993"/>
        </w:tabs>
        <w:ind w:left="-142" w:firstLine="426"/>
        <w:rPr>
          <w:rFonts w:asciiTheme="majorHAnsi" w:hAnsiTheme="majorHAnsi"/>
          <w:sz w:val="22"/>
          <w:szCs w:val="22"/>
        </w:rPr>
      </w:pPr>
      <w:r w:rsidRPr="00C92DBD">
        <w:rPr>
          <w:rFonts w:asciiTheme="majorHAnsi" w:hAnsiTheme="majorHAnsi"/>
          <w:sz w:val="22"/>
          <w:szCs w:val="22"/>
        </w:rPr>
        <w:t>Своевременно информировать Собственников через «Объявления» в местах общего пользования о предстоящих отключениях или ограничениях подачи коммунальных услуг.</w:t>
      </w:r>
    </w:p>
    <w:p w:rsidR="00F704EA" w:rsidRPr="00C92DBD" w:rsidRDefault="00F704EA" w:rsidP="00F704EA">
      <w:pPr>
        <w:pStyle w:val="a6"/>
        <w:numPr>
          <w:ilvl w:val="2"/>
          <w:numId w:val="6"/>
        </w:numPr>
        <w:tabs>
          <w:tab w:val="left" w:pos="284"/>
          <w:tab w:val="left" w:pos="709"/>
          <w:tab w:val="left" w:pos="993"/>
        </w:tabs>
        <w:ind w:left="-142" w:firstLine="426"/>
        <w:rPr>
          <w:rFonts w:asciiTheme="majorHAnsi" w:hAnsiTheme="majorHAnsi"/>
          <w:sz w:val="22"/>
          <w:szCs w:val="22"/>
        </w:rPr>
      </w:pPr>
      <w:r w:rsidRPr="00C92DBD">
        <w:rPr>
          <w:rFonts w:asciiTheme="majorHAnsi" w:hAnsiTheme="majorHAnsi"/>
          <w:sz w:val="22"/>
          <w:szCs w:val="22"/>
        </w:rPr>
        <w:t>Предоставлять уполномоченному представителю Собственников помещений в многоквартирном доме информацию о начисленных платежах за жилищно-коммунальные и прочие услуги.</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b/>
          <w:sz w:val="22"/>
          <w:szCs w:val="22"/>
        </w:rPr>
      </w:pPr>
      <w:r w:rsidRPr="00C92DBD">
        <w:rPr>
          <w:rFonts w:asciiTheme="majorHAnsi" w:hAnsiTheme="majorHAnsi"/>
          <w:b/>
          <w:sz w:val="22"/>
          <w:szCs w:val="22"/>
        </w:rPr>
        <w:t xml:space="preserve"> «Управляющая организация» имеет право: </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Самостоятельно определять порядок и способ выполнения своих обязательств по настоящему Договору. Проводить выбор исполнителей (подрядчиков) для выполнения работ по содержанию и ремонту общего имущества в многоквартирном доме. </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Контролировать соблюдение Собственниками в доме правил эксплуатации имущества, оборудования и инженерных сетей.</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Вести расчеты с каждым Собственником за предоставленные коммунальные услуги и выполненные работы по содержанию и ремонту общего имущества в многоквартирном доме, предъявлять ему счет-квитанцию для оплаты, принимать средства по оплате на свой расчетный счет, указанный в </w:t>
      </w:r>
      <w:proofErr w:type="spellStart"/>
      <w:proofErr w:type="gramStart"/>
      <w:r w:rsidRPr="00C92DBD">
        <w:rPr>
          <w:rFonts w:asciiTheme="majorHAnsi" w:hAnsiTheme="majorHAnsi"/>
          <w:sz w:val="22"/>
          <w:szCs w:val="22"/>
        </w:rPr>
        <w:t>счет-квитанции</w:t>
      </w:r>
      <w:proofErr w:type="spellEnd"/>
      <w:proofErr w:type="gramEnd"/>
      <w:r w:rsidRPr="00C92DBD">
        <w:rPr>
          <w:rFonts w:asciiTheme="majorHAnsi" w:hAnsiTheme="majorHAnsi"/>
          <w:sz w:val="22"/>
          <w:szCs w:val="22"/>
        </w:rPr>
        <w:t>.</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Предъявлять требования к каждому Собственнику по своевременному внесению платы за содержание и ремонт общего имущества в многоквартирном доме. Осуществлять </w:t>
      </w:r>
      <w:r w:rsidRPr="00C92DBD">
        <w:rPr>
          <w:rFonts w:asciiTheme="majorHAnsi" w:hAnsiTheme="majorHAnsi"/>
          <w:sz w:val="22"/>
          <w:szCs w:val="22"/>
        </w:rPr>
        <w:lastRenderedPageBreak/>
        <w:t>взыскание задолженности по оплате жилья, коммунальных услуг, техническое обслуживание, в том числе в судебном порядке с Собственника помещения.</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Организовывать и проводить проверку правильности учета потребления коммунальных ресурсов согласно показаниям приборов учета. В случае несоответствия данных, предоставленных каким-либо Собственником, проводить ему перерасчет размера оплаты предоставленных услуг на основании фактических показаний приборов учета.</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Подписывать акты о разграничении эксплуатационной ответственности Собственников за содержание и ремонт инженерных сетей и оборудования между общим имуществом Собственников в многоквартирном доме и имуществом </w:t>
      </w:r>
      <w:proofErr w:type="spellStart"/>
      <w:r w:rsidRPr="00C92DBD">
        <w:rPr>
          <w:rFonts w:asciiTheme="majorHAnsi" w:hAnsiTheme="majorHAnsi"/>
          <w:sz w:val="22"/>
          <w:szCs w:val="22"/>
        </w:rPr>
        <w:t>ресурсоснабжающих</w:t>
      </w:r>
      <w:proofErr w:type="spellEnd"/>
      <w:r w:rsidRPr="00C92DBD">
        <w:rPr>
          <w:rFonts w:asciiTheme="majorHAnsi" w:hAnsiTheme="majorHAnsi"/>
          <w:sz w:val="22"/>
          <w:szCs w:val="22"/>
        </w:rPr>
        <w:t xml:space="preserve"> организаций без участия представителя Собственников.</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помещении Собственника.</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Выполнять платные заявки по ремонту личного имущества Собственника, находящегося внутри его помещения – в пределах эксплуатационной ответственности Сторон настоящего договора и осуществлять за отдельную плату иные услуги, не оговоренные настоящим Договором.</w:t>
      </w:r>
    </w:p>
    <w:p w:rsidR="00F704EA" w:rsidRPr="00C92DBD" w:rsidRDefault="00F704EA" w:rsidP="00F704EA">
      <w:pPr>
        <w:pStyle w:val="a6"/>
        <w:numPr>
          <w:ilvl w:val="2"/>
          <w:numId w:val="6"/>
        </w:numPr>
        <w:tabs>
          <w:tab w:val="left" w:pos="284"/>
          <w:tab w:val="left" w:pos="709"/>
          <w:tab w:val="left" w:pos="993"/>
        </w:tabs>
        <w:ind w:left="-142" w:firstLine="426"/>
        <w:rPr>
          <w:rFonts w:asciiTheme="majorHAnsi" w:hAnsiTheme="majorHAnsi"/>
          <w:sz w:val="22"/>
          <w:szCs w:val="22"/>
        </w:rPr>
      </w:pPr>
      <w:r w:rsidRPr="00C92DBD">
        <w:rPr>
          <w:rFonts w:asciiTheme="majorHAnsi" w:hAnsiTheme="majorHAnsi"/>
          <w:sz w:val="22"/>
          <w:szCs w:val="22"/>
        </w:rPr>
        <w:t xml:space="preserve">В случаях аварийных ситуаций или в целях предотвращения таковых, самостоятельно принимать решения о проведении работ, не входящих в перечни согласно </w:t>
      </w:r>
      <w:r w:rsidRPr="008F327F">
        <w:rPr>
          <w:rFonts w:asciiTheme="majorHAnsi" w:hAnsiTheme="majorHAnsi"/>
          <w:sz w:val="22"/>
          <w:szCs w:val="22"/>
        </w:rPr>
        <w:t xml:space="preserve">Приложениям № </w:t>
      </w:r>
      <w:r w:rsidR="008F327F">
        <w:rPr>
          <w:rFonts w:asciiTheme="majorHAnsi" w:hAnsiTheme="majorHAnsi"/>
          <w:sz w:val="22"/>
          <w:szCs w:val="22"/>
        </w:rPr>
        <w:t>3 и 4</w:t>
      </w:r>
      <w:r w:rsidRPr="00C92DBD">
        <w:rPr>
          <w:rFonts w:asciiTheme="majorHAnsi" w:hAnsiTheme="majorHAnsi"/>
          <w:sz w:val="22"/>
          <w:szCs w:val="22"/>
        </w:rPr>
        <w:t xml:space="preserve"> Договора. Начисление платы за данные работы производится  в </w:t>
      </w:r>
      <w:proofErr w:type="spellStart"/>
      <w:proofErr w:type="gramStart"/>
      <w:r w:rsidRPr="00C92DBD">
        <w:rPr>
          <w:rFonts w:asciiTheme="majorHAnsi" w:hAnsiTheme="majorHAnsi"/>
          <w:sz w:val="22"/>
          <w:szCs w:val="22"/>
        </w:rPr>
        <w:t>счет-квитанции</w:t>
      </w:r>
      <w:proofErr w:type="spellEnd"/>
      <w:proofErr w:type="gramEnd"/>
      <w:r w:rsidRPr="00C92DBD">
        <w:rPr>
          <w:rFonts w:asciiTheme="majorHAnsi" w:hAnsiTheme="majorHAnsi"/>
          <w:sz w:val="22"/>
          <w:szCs w:val="22"/>
        </w:rPr>
        <w:t xml:space="preserve"> за фактически выполненный  объем работ и израсходованные материалы.</w:t>
      </w:r>
    </w:p>
    <w:p w:rsidR="00F704EA" w:rsidRDefault="00F704EA" w:rsidP="00F704EA">
      <w:pPr>
        <w:pStyle w:val="a6"/>
        <w:numPr>
          <w:ilvl w:val="2"/>
          <w:numId w:val="6"/>
        </w:numPr>
        <w:tabs>
          <w:tab w:val="left" w:pos="284"/>
          <w:tab w:val="left" w:pos="709"/>
          <w:tab w:val="left" w:pos="993"/>
        </w:tabs>
        <w:ind w:left="-142" w:firstLine="426"/>
        <w:rPr>
          <w:rFonts w:asciiTheme="majorHAnsi" w:hAnsiTheme="majorHAnsi"/>
          <w:sz w:val="22"/>
          <w:szCs w:val="22"/>
        </w:rPr>
      </w:pPr>
      <w:r w:rsidRPr="00C92DBD">
        <w:rPr>
          <w:rFonts w:asciiTheme="majorHAnsi" w:hAnsiTheme="majorHAnsi"/>
          <w:sz w:val="22"/>
          <w:szCs w:val="22"/>
        </w:rPr>
        <w:t xml:space="preserve">Управляющая организация не несет ответственность за изменившиеся характеристики жилья и предоставление услуг, произошедшие в результате внесения изменений жильцами в инженерные сети дома, перепланировок, несоблюдение жильцами норм и правил эксплуатации. </w:t>
      </w:r>
    </w:p>
    <w:p w:rsidR="00460C8A" w:rsidRPr="00C92DBD" w:rsidRDefault="00460C8A" w:rsidP="00F704EA">
      <w:pPr>
        <w:pStyle w:val="a6"/>
        <w:numPr>
          <w:ilvl w:val="2"/>
          <w:numId w:val="6"/>
        </w:numPr>
        <w:tabs>
          <w:tab w:val="left" w:pos="284"/>
          <w:tab w:val="left" w:pos="709"/>
          <w:tab w:val="left" w:pos="993"/>
        </w:tabs>
        <w:ind w:left="-142" w:firstLine="426"/>
        <w:rPr>
          <w:rFonts w:asciiTheme="majorHAnsi" w:hAnsiTheme="majorHAnsi"/>
          <w:sz w:val="22"/>
          <w:szCs w:val="22"/>
        </w:rPr>
      </w:pPr>
      <w:r>
        <w:rPr>
          <w:rFonts w:asciiTheme="majorHAnsi" w:hAnsiTheme="majorHAnsi"/>
          <w:sz w:val="22"/>
          <w:szCs w:val="22"/>
        </w:rPr>
        <w:t xml:space="preserve">Управляющая организация имеет право размещать рекламу на бланках </w:t>
      </w:r>
      <w:proofErr w:type="spellStart"/>
      <w:proofErr w:type="gramStart"/>
      <w:r>
        <w:rPr>
          <w:rFonts w:asciiTheme="majorHAnsi" w:hAnsiTheme="majorHAnsi"/>
          <w:sz w:val="22"/>
          <w:szCs w:val="22"/>
        </w:rPr>
        <w:t>счет-квитанции</w:t>
      </w:r>
      <w:proofErr w:type="spellEnd"/>
      <w:proofErr w:type="gramEnd"/>
      <w:r>
        <w:rPr>
          <w:rFonts w:asciiTheme="majorHAnsi" w:hAnsiTheme="majorHAnsi"/>
          <w:sz w:val="22"/>
          <w:szCs w:val="22"/>
        </w:rPr>
        <w:t>.</w:t>
      </w:r>
    </w:p>
    <w:p w:rsidR="00460C8A" w:rsidRDefault="00F704EA" w:rsidP="00460C8A">
      <w:pPr>
        <w:pStyle w:val="a6"/>
        <w:tabs>
          <w:tab w:val="left" w:pos="0"/>
          <w:tab w:val="left" w:pos="709"/>
        </w:tabs>
        <w:ind w:firstLine="284"/>
        <w:rPr>
          <w:rFonts w:asciiTheme="majorHAnsi" w:hAnsiTheme="majorHAnsi"/>
          <w:sz w:val="22"/>
          <w:szCs w:val="22"/>
        </w:rPr>
      </w:pPr>
      <w:r w:rsidRPr="00C92DBD">
        <w:rPr>
          <w:rFonts w:asciiTheme="majorHAnsi" w:hAnsiTheme="majorHAnsi"/>
          <w:sz w:val="22"/>
          <w:szCs w:val="22"/>
        </w:rPr>
        <w:t>3.2.1</w:t>
      </w:r>
      <w:r w:rsidR="00AA69FD">
        <w:rPr>
          <w:rFonts w:asciiTheme="majorHAnsi" w:hAnsiTheme="majorHAnsi"/>
          <w:sz w:val="22"/>
          <w:szCs w:val="22"/>
        </w:rPr>
        <w:t>2</w:t>
      </w:r>
      <w:r w:rsidRPr="00C92DBD">
        <w:rPr>
          <w:rFonts w:asciiTheme="majorHAnsi" w:hAnsiTheme="majorHAnsi"/>
          <w:sz w:val="22"/>
          <w:szCs w:val="22"/>
        </w:rPr>
        <w:t>.Осуществлять иные права, предусмотренные действующим законодательством, отнесенные к полномочиям Управляющей организации.</w:t>
      </w:r>
    </w:p>
    <w:p w:rsidR="00F704EA" w:rsidRPr="00C92DBD" w:rsidRDefault="00460C8A" w:rsidP="00F704EA">
      <w:pPr>
        <w:pStyle w:val="a6"/>
        <w:numPr>
          <w:ilvl w:val="1"/>
          <w:numId w:val="6"/>
        </w:numPr>
        <w:tabs>
          <w:tab w:val="clear" w:pos="1631"/>
          <w:tab w:val="left" w:pos="284"/>
          <w:tab w:val="left" w:pos="709"/>
        </w:tabs>
        <w:ind w:left="-142" w:firstLine="426"/>
        <w:rPr>
          <w:rFonts w:asciiTheme="majorHAnsi" w:hAnsiTheme="majorHAnsi"/>
          <w:b/>
          <w:sz w:val="22"/>
          <w:szCs w:val="22"/>
        </w:rPr>
      </w:pPr>
      <w:r w:rsidRPr="00C92DBD">
        <w:rPr>
          <w:rFonts w:asciiTheme="majorHAnsi" w:hAnsiTheme="majorHAnsi"/>
          <w:b/>
          <w:sz w:val="22"/>
          <w:szCs w:val="22"/>
        </w:rPr>
        <w:t xml:space="preserve"> </w:t>
      </w:r>
      <w:r w:rsidR="00F704EA" w:rsidRPr="00C92DBD">
        <w:rPr>
          <w:rFonts w:asciiTheme="majorHAnsi" w:hAnsiTheme="majorHAnsi"/>
          <w:b/>
          <w:sz w:val="22"/>
          <w:szCs w:val="22"/>
        </w:rPr>
        <w:t>«Собственники» обязуются:</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Ежемесячно вносить плату за содержание и ремонт общего имущества многоквартирного дома, а также за коммунальные и прочие услуги в порядке и сроки, предусмотренные настоящим Договором в  соответствии с предъявленными счетами-квитанциями. </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Содержать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указанных в п.2.2. настоящего договора  в сроки, установленные жилищным законодательством. </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оборудованные контейнеры. Не допускать сбрасывание в санитарный узел мусора и отходов, засоряющих канализацию, а также горячей воды, либо химических веществ.</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proofErr w:type="gramStart"/>
      <w:r w:rsidRPr="00C92DBD">
        <w:rPr>
          <w:rFonts w:asciiTheme="majorHAnsi" w:hAnsiTheme="majorHAnsi"/>
          <w:sz w:val="22"/>
          <w:szCs w:val="22"/>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холодного и горячего водоснабжения, ограничивающие качество оказания услуги другим пользователям.</w:t>
      </w:r>
      <w:proofErr w:type="gramEnd"/>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В заранее согласованное время обеспечить допуск в занимаемое помещение к инженерному оборудованию в помещении представителей Управляющей организации или уполномоченных лиц для выполнения необходимых ремонтных работ, а для ликвидации аварий – в любое время.</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Своевременно предоставлять Управляющей организации сведения:</w:t>
      </w:r>
    </w:p>
    <w:p w:rsidR="00F704EA" w:rsidRPr="00C92DBD" w:rsidRDefault="00F704EA" w:rsidP="00F704EA">
      <w:pPr>
        <w:pStyle w:val="a6"/>
        <w:tabs>
          <w:tab w:val="left" w:pos="284"/>
          <w:tab w:val="left" w:pos="426"/>
          <w:tab w:val="left" w:pos="1134"/>
        </w:tabs>
        <w:ind w:left="284" w:firstLine="0"/>
        <w:rPr>
          <w:rFonts w:asciiTheme="majorHAnsi" w:hAnsiTheme="majorHAnsi"/>
          <w:sz w:val="22"/>
          <w:szCs w:val="22"/>
        </w:rPr>
      </w:pPr>
      <w:r w:rsidRPr="00C92DBD">
        <w:rPr>
          <w:rFonts w:asciiTheme="majorHAnsi" w:hAnsiTheme="majorHAnsi"/>
          <w:sz w:val="22"/>
          <w:szCs w:val="22"/>
        </w:rPr>
        <w:t>-</w:t>
      </w:r>
      <w:r w:rsidRPr="00C92DBD">
        <w:rPr>
          <w:rFonts w:asciiTheme="majorHAnsi" w:hAnsiTheme="majorHAnsi"/>
          <w:sz w:val="22"/>
          <w:szCs w:val="22"/>
        </w:rPr>
        <w:tab/>
        <w:t>о количестве граждан, проживающих в помещении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F704EA" w:rsidRPr="00C92DBD" w:rsidRDefault="00F704EA" w:rsidP="00F704EA">
      <w:pPr>
        <w:pStyle w:val="a6"/>
        <w:tabs>
          <w:tab w:val="left" w:pos="284"/>
          <w:tab w:val="left" w:pos="426"/>
          <w:tab w:val="left" w:pos="1134"/>
        </w:tabs>
        <w:ind w:left="284" w:firstLine="0"/>
        <w:rPr>
          <w:rFonts w:asciiTheme="majorHAnsi" w:hAnsiTheme="majorHAnsi"/>
          <w:sz w:val="22"/>
          <w:szCs w:val="22"/>
        </w:rPr>
      </w:pPr>
      <w:r w:rsidRPr="00C92DBD">
        <w:rPr>
          <w:rFonts w:asciiTheme="majorHAnsi" w:hAnsiTheme="majorHAnsi"/>
          <w:sz w:val="22"/>
          <w:szCs w:val="22"/>
        </w:rPr>
        <w:t>- об установке индивидуальных приборов учета коммунальных ресурсов, а также об их неисправности;</w:t>
      </w:r>
    </w:p>
    <w:p w:rsidR="00F704EA" w:rsidRPr="00C92DBD" w:rsidRDefault="00F704EA" w:rsidP="00F704EA">
      <w:pPr>
        <w:pStyle w:val="a6"/>
        <w:tabs>
          <w:tab w:val="left" w:pos="284"/>
          <w:tab w:val="left" w:pos="426"/>
          <w:tab w:val="left" w:pos="1134"/>
        </w:tabs>
        <w:ind w:left="284" w:firstLine="0"/>
        <w:rPr>
          <w:rFonts w:asciiTheme="majorHAnsi" w:hAnsiTheme="majorHAnsi"/>
          <w:sz w:val="22"/>
          <w:szCs w:val="22"/>
        </w:rPr>
      </w:pPr>
      <w:r w:rsidRPr="00C92DBD">
        <w:rPr>
          <w:rFonts w:asciiTheme="majorHAnsi" w:hAnsiTheme="majorHAnsi"/>
          <w:sz w:val="22"/>
          <w:szCs w:val="22"/>
        </w:rPr>
        <w:lastRenderedPageBreak/>
        <w:t>-</w:t>
      </w:r>
      <w:r w:rsidRPr="00C92DBD">
        <w:rPr>
          <w:rFonts w:asciiTheme="majorHAnsi" w:hAnsiTheme="majorHAnsi"/>
          <w:sz w:val="22"/>
          <w:szCs w:val="22"/>
        </w:rPr>
        <w:tab/>
        <w:t>о проводимых с помещением сделках, влекущих смену Собственника указанного помещения с предоставлением правоустанавливающих документов.</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Своевременно сообщать представителю Управляющей организации о замеченных неисправностях в работе инженерного оборудования, находящегося в местах общего пользования и  в помещениях. </w:t>
      </w:r>
    </w:p>
    <w:p w:rsid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Соблюдать правила техники безопасности в соответствии с нормами действующего законодательства. </w:t>
      </w:r>
    </w:p>
    <w:p w:rsidR="00F704EA" w:rsidRPr="00C92DBD" w:rsidRDefault="00F704EA" w:rsidP="00F704EA">
      <w:pPr>
        <w:pStyle w:val="a6"/>
        <w:numPr>
          <w:ilvl w:val="2"/>
          <w:numId w:val="6"/>
        </w:numPr>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Для оперативного решения вопросов по управлению многоквартирным домом избрать из числа Собственников совет многоквартирного дома, а из числа членов совета многоквартирным домом избрать</w:t>
      </w:r>
      <w:r w:rsidR="006A2EBD" w:rsidRPr="00C92DBD">
        <w:rPr>
          <w:rFonts w:asciiTheme="majorHAnsi" w:hAnsiTheme="majorHAnsi"/>
          <w:sz w:val="22"/>
          <w:szCs w:val="22"/>
        </w:rPr>
        <w:t xml:space="preserve"> Домкома </w:t>
      </w:r>
      <w:proofErr w:type="gramStart"/>
      <w:r w:rsidR="006A2EBD" w:rsidRPr="00C92DBD">
        <w:rPr>
          <w:rFonts w:asciiTheme="majorHAnsi" w:hAnsiTheme="majorHAnsi"/>
          <w:sz w:val="22"/>
          <w:szCs w:val="22"/>
        </w:rPr>
        <w:t>(</w:t>
      </w:r>
      <w:r w:rsidRPr="00C92DBD">
        <w:rPr>
          <w:rFonts w:asciiTheme="majorHAnsi" w:hAnsiTheme="majorHAnsi"/>
          <w:sz w:val="22"/>
          <w:szCs w:val="22"/>
        </w:rPr>
        <w:t xml:space="preserve"> </w:t>
      </w:r>
      <w:proofErr w:type="gramEnd"/>
      <w:r w:rsidRPr="00C92DBD">
        <w:rPr>
          <w:rFonts w:asciiTheme="majorHAnsi" w:hAnsiTheme="majorHAnsi"/>
          <w:sz w:val="22"/>
          <w:szCs w:val="22"/>
        </w:rPr>
        <w:t>Председателя</w:t>
      </w:r>
      <w:r w:rsidR="006A2EBD" w:rsidRPr="00C92DBD">
        <w:rPr>
          <w:rFonts w:asciiTheme="majorHAnsi" w:hAnsiTheme="majorHAnsi"/>
          <w:sz w:val="22"/>
          <w:szCs w:val="22"/>
        </w:rPr>
        <w:t>)</w:t>
      </w:r>
      <w:r w:rsidRPr="00C92DBD">
        <w:rPr>
          <w:rFonts w:asciiTheme="majorHAnsi" w:hAnsiTheme="majorHAnsi"/>
          <w:sz w:val="22"/>
          <w:szCs w:val="22"/>
        </w:rPr>
        <w:t xml:space="preserve">. </w:t>
      </w:r>
    </w:p>
    <w:p w:rsidR="00F704EA" w:rsidRPr="00C92DBD" w:rsidRDefault="00F704EA" w:rsidP="00F704EA">
      <w:pPr>
        <w:pStyle w:val="a6"/>
        <w:tabs>
          <w:tab w:val="left" w:pos="284"/>
          <w:tab w:val="left" w:pos="709"/>
          <w:tab w:val="left" w:pos="993"/>
        </w:tabs>
        <w:ind w:left="-142" w:firstLine="0"/>
        <w:rPr>
          <w:rFonts w:asciiTheme="majorHAnsi" w:hAnsiTheme="majorHAnsi"/>
          <w:b/>
          <w:sz w:val="22"/>
          <w:szCs w:val="22"/>
        </w:rPr>
      </w:pPr>
      <w:r w:rsidRPr="00C92DBD">
        <w:rPr>
          <w:rFonts w:asciiTheme="majorHAnsi" w:hAnsiTheme="majorHAnsi"/>
          <w:b/>
          <w:sz w:val="22"/>
          <w:szCs w:val="22"/>
        </w:rPr>
        <w:t xml:space="preserve">       3.4. Собственники имеют право:</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3.4.1. На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объеме и сроки, установленные настоящим Договором.</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3.4.2.  Владеть, пользоваться и распоряжаться принадлежащим ему помещением в соответствии с его назначением и пределами его использования.</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3.4.3.  Контролировать работу и исполнение обязательств Управляющей организацией по настоящему Договору через совет многоквартирного дома.</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3.4.5.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F704EA"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3.4.6. Осуществлять другие права, предусмотренные действующими нормативными правовыми актами Российской Федерации.</w:t>
      </w:r>
    </w:p>
    <w:p w:rsidR="00460C8A" w:rsidRDefault="00460C8A" w:rsidP="00F704EA">
      <w:pPr>
        <w:pStyle w:val="a6"/>
        <w:tabs>
          <w:tab w:val="left" w:pos="284"/>
          <w:tab w:val="left" w:pos="709"/>
        </w:tabs>
        <w:ind w:left="-142" w:firstLine="426"/>
        <w:rPr>
          <w:rFonts w:asciiTheme="majorHAnsi" w:hAnsiTheme="majorHAnsi"/>
          <w:sz w:val="22"/>
          <w:szCs w:val="22"/>
        </w:rPr>
      </w:pPr>
    </w:p>
    <w:p w:rsidR="00460C8A" w:rsidRDefault="00460C8A" w:rsidP="00F704EA">
      <w:pPr>
        <w:pStyle w:val="a6"/>
        <w:tabs>
          <w:tab w:val="left" w:pos="284"/>
          <w:tab w:val="left" w:pos="709"/>
        </w:tabs>
        <w:ind w:left="-142" w:firstLine="426"/>
        <w:rPr>
          <w:rFonts w:asciiTheme="majorHAnsi" w:hAnsiTheme="majorHAnsi"/>
          <w:sz w:val="22"/>
          <w:szCs w:val="22"/>
        </w:rPr>
      </w:pPr>
    </w:p>
    <w:p w:rsidR="00460C8A" w:rsidRPr="00C92DBD" w:rsidRDefault="00460C8A" w:rsidP="00F704EA">
      <w:pPr>
        <w:pStyle w:val="a6"/>
        <w:tabs>
          <w:tab w:val="left" w:pos="284"/>
          <w:tab w:val="left" w:pos="709"/>
        </w:tabs>
        <w:ind w:left="-142" w:firstLine="426"/>
        <w:rPr>
          <w:rFonts w:asciiTheme="majorHAnsi" w:hAnsiTheme="majorHAnsi"/>
          <w:sz w:val="22"/>
          <w:szCs w:val="22"/>
        </w:rPr>
      </w:pPr>
    </w:p>
    <w:p w:rsidR="00F704EA" w:rsidRPr="00C92DBD" w:rsidRDefault="00F704EA" w:rsidP="00F704EA">
      <w:pPr>
        <w:pStyle w:val="a6"/>
        <w:numPr>
          <w:ilvl w:val="0"/>
          <w:numId w:val="6"/>
        </w:numPr>
        <w:tabs>
          <w:tab w:val="left" w:pos="284"/>
          <w:tab w:val="left" w:pos="709"/>
        </w:tabs>
        <w:ind w:left="-142" w:firstLine="426"/>
        <w:jc w:val="center"/>
        <w:rPr>
          <w:rFonts w:asciiTheme="majorHAnsi" w:hAnsiTheme="majorHAnsi"/>
          <w:b/>
          <w:sz w:val="22"/>
          <w:szCs w:val="22"/>
        </w:rPr>
      </w:pPr>
      <w:r w:rsidRPr="00C92DBD">
        <w:rPr>
          <w:rFonts w:asciiTheme="majorHAnsi" w:hAnsiTheme="majorHAnsi"/>
          <w:b/>
          <w:sz w:val="22"/>
          <w:szCs w:val="22"/>
        </w:rPr>
        <w:t>Стоимость работ и порядок расчетов.</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t>Стоимость работ по содержанию и ремонту общего имущества в многоквартирном доме определяется соразмерно доле каждого Собственника в праве общей собственности на общее имущество в многоквартирном доме.</w:t>
      </w:r>
    </w:p>
    <w:p w:rsidR="00F704EA" w:rsidRPr="00621FFE"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621FFE">
        <w:rPr>
          <w:rFonts w:asciiTheme="majorHAnsi" w:hAnsiTheme="majorHAnsi"/>
          <w:sz w:val="22"/>
          <w:szCs w:val="22"/>
        </w:rPr>
        <w:t xml:space="preserve">Собственник производит оплату по настоящему договору по </w:t>
      </w:r>
      <w:proofErr w:type="spellStart"/>
      <w:r w:rsidRPr="00621FFE">
        <w:rPr>
          <w:rFonts w:asciiTheme="majorHAnsi" w:hAnsiTheme="majorHAnsi"/>
          <w:sz w:val="22"/>
          <w:szCs w:val="22"/>
        </w:rPr>
        <w:t>счет-квитанции</w:t>
      </w:r>
      <w:proofErr w:type="spellEnd"/>
      <w:r w:rsidRPr="00621FFE">
        <w:rPr>
          <w:rFonts w:asciiTheme="majorHAnsi" w:hAnsiTheme="majorHAnsi"/>
          <w:sz w:val="22"/>
          <w:szCs w:val="22"/>
        </w:rPr>
        <w:t xml:space="preserve"> в срок до 2</w:t>
      </w:r>
      <w:r w:rsidR="00662009" w:rsidRPr="00621FFE">
        <w:rPr>
          <w:rFonts w:asciiTheme="majorHAnsi" w:hAnsiTheme="majorHAnsi"/>
          <w:sz w:val="22"/>
          <w:szCs w:val="22"/>
        </w:rPr>
        <w:t>0</w:t>
      </w:r>
      <w:r w:rsidRPr="00621FFE">
        <w:rPr>
          <w:rFonts w:asciiTheme="majorHAnsi" w:hAnsiTheme="majorHAnsi"/>
          <w:sz w:val="22"/>
          <w:szCs w:val="22"/>
        </w:rPr>
        <w:t xml:space="preserve"> числа месяца, следующего за расчетным  на расчетный счет Управляющей организации</w:t>
      </w:r>
      <w:r w:rsidR="006A2EBD" w:rsidRPr="00621FFE">
        <w:rPr>
          <w:rFonts w:asciiTheme="majorHAnsi" w:hAnsiTheme="majorHAnsi"/>
          <w:sz w:val="22"/>
          <w:szCs w:val="22"/>
        </w:rPr>
        <w:t xml:space="preserve"> </w:t>
      </w:r>
      <w:r w:rsidR="006A2EBD" w:rsidRPr="00621FFE">
        <w:rPr>
          <w:rFonts w:asciiTheme="majorHAnsi" w:hAnsiTheme="majorHAnsi"/>
          <w:b/>
          <w:sz w:val="22"/>
          <w:szCs w:val="22"/>
        </w:rPr>
        <w:t>без комиссии</w:t>
      </w:r>
      <w:r w:rsidR="006A2EBD" w:rsidRPr="00621FFE">
        <w:rPr>
          <w:rFonts w:asciiTheme="majorHAnsi" w:hAnsiTheme="majorHAnsi"/>
          <w:sz w:val="22"/>
          <w:szCs w:val="22"/>
        </w:rPr>
        <w:t xml:space="preserve"> через офисы приема платежей : 1) ООО «Компания Компьютер-Сервис» - ул</w:t>
      </w:r>
      <w:proofErr w:type="gramStart"/>
      <w:r w:rsidR="006A2EBD" w:rsidRPr="00621FFE">
        <w:rPr>
          <w:rFonts w:asciiTheme="majorHAnsi" w:hAnsiTheme="majorHAnsi"/>
          <w:sz w:val="22"/>
          <w:szCs w:val="22"/>
        </w:rPr>
        <w:t>.В</w:t>
      </w:r>
      <w:proofErr w:type="gramEnd"/>
      <w:r w:rsidR="006A2EBD" w:rsidRPr="00621FFE">
        <w:rPr>
          <w:rFonts w:asciiTheme="majorHAnsi" w:hAnsiTheme="majorHAnsi"/>
          <w:sz w:val="22"/>
          <w:szCs w:val="22"/>
        </w:rPr>
        <w:t>ятская д.6, 1этаж, ул.Ленина, д.73, 2этаж; 2) ПАО «Россельхозбанк» - ул.Энгельса</w:t>
      </w:r>
      <w:r w:rsidRPr="00621FFE">
        <w:rPr>
          <w:rFonts w:asciiTheme="majorHAnsi" w:hAnsiTheme="majorHAnsi"/>
          <w:sz w:val="22"/>
          <w:szCs w:val="22"/>
        </w:rPr>
        <w:t xml:space="preserve">, которая включает в себя: </w:t>
      </w:r>
    </w:p>
    <w:p w:rsidR="00706759" w:rsidRDefault="00621FFE" w:rsidP="00F704EA">
      <w:pPr>
        <w:pStyle w:val="a6"/>
        <w:numPr>
          <w:ilvl w:val="2"/>
          <w:numId w:val="6"/>
        </w:numPr>
        <w:tabs>
          <w:tab w:val="left" w:pos="284"/>
          <w:tab w:val="left" w:pos="709"/>
        </w:tabs>
        <w:ind w:hanging="496"/>
        <w:rPr>
          <w:rFonts w:asciiTheme="majorHAnsi" w:hAnsiTheme="majorHAnsi"/>
          <w:sz w:val="22"/>
          <w:szCs w:val="22"/>
        </w:rPr>
      </w:pPr>
      <w:r w:rsidRPr="00621FFE">
        <w:rPr>
          <w:rFonts w:asciiTheme="majorHAnsi" w:hAnsiTheme="majorHAnsi"/>
          <w:sz w:val="22"/>
          <w:szCs w:val="22"/>
        </w:rPr>
        <w:t>Плату по тарифу содержание и ремонт общего имущества</w:t>
      </w:r>
      <w:r w:rsidR="00706759">
        <w:rPr>
          <w:rFonts w:asciiTheme="majorHAnsi" w:hAnsiTheme="majorHAnsi"/>
          <w:sz w:val="22"/>
          <w:szCs w:val="22"/>
        </w:rPr>
        <w:t xml:space="preserve">. </w:t>
      </w:r>
    </w:p>
    <w:p w:rsidR="00706759" w:rsidRDefault="00706759" w:rsidP="00706759">
      <w:pPr>
        <w:pStyle w:val="a6"/>
        <w:tabs>
          <w:tab w:val="left" w:pos="284"/>
          <w:tab w:val="left" w:pos="709"/>
        </w:tabs>
        <w:rPr>
          <w:rFonts w:asciiTheme="majorHAnsi" w:hAnsiTheme="majorHAnsi"/>
          <w:sz w:val="22"/>
          <w:szCs w:val="22"/>
        </w:rPr>
      </w:pPr>
      <w:r>
        <w:rPr>
          <w:rFonts w:asciiTheme="majorHAnsi" w:hAnsiTheme="majorHAnsi"/>
          <w:sz w:val="22"/>
          <w:szCs w:val="22"/>
        </w:rPr>
        <w:t xml:space="preserve">Размер платы </w:t>
      </w:r>
      <w:r w:rsidRPr="00621FFE">
        <w:rPr>
          <w:rFonts w:asciiTheme="majorHAnsi" w:hAnsiTheme="majorHAnsi"/>
          <w:sz w:val="22"/>
          <w:szCs w:val="22"/>
        </w:rPr>
        <w:t xml:space="preserve">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помещению согласно </w:t>
      </w:r>
      <w:hyperlink r:id="rId9" w:tooltip="&quot;Гражданский кодекс Российской Федерации (часть первая)&quot; от 30.11.1994 N 51-ФЗ (ред. от 13.07.2015) (с изм. и доп., вступ. в силу с 01.09.2015)------------ Недействующая редакция{КонсультантПлюс}" w:history="1">
        <w:r w:rsidRPr="00621FFE">
          <w:rPr>
            <w:rFonts w:asciiTheme="majorHAnsi" w:hAnsiTheme="majorHAnsi"/>
            <w:sz w:val="22"/>
            <w:szCs w:val="22"/>
          </w:rPr>
          <w:t>ст. ст. 249</w:t>
        </w:r>
      </w:hyperlink>
      <w:r w:rsidRPr="00621FFE">
        <w:rPr>
          <w:rFonts w:asciiTheme="majorHAnsi" w:hAnsiTheme="majorHAnsi"/>
          <w:sz w:val="22"/>
          <w:szCs w:val="22"/>
        </w:rPr>
        <w:t xml:space="preserve">, </w:t>
      </w:r>
      <w:hyperlink r:id="rId10" w:tooltip="&quot;Гражданский кодекс Российской Федерации (часть первая)&quot; от 30.11.1994 N 51-ФЗ (ред. от 13.07.2015) (с изм. и доп., вступ. в силу с 01.09.2015)------------ Недействующая редакция{КонсультантПлюс}" w:history="1">
        <w:r w:rsidRPr="00621FFE">
          <w:rPr>
            <w:rFonts w:asciiTheme="majorHAnsi" w:hAnsiTheme="majorHAnsi"/>
            <w:sz w:val="22"/>
            <w:szCs w:val="22"/>
          </w:rPr>
          <w:t>289</w:t>
        </w:r>
      </w:hyperlink>
      <w:r w:rsidRPr="00621FFE">
        <w:rPr>
          <w:rFonts w:asciiTheme="majorHAnsi" w:hAnsiTheme="majorHAnsi"/>
          <w:sz w:val="22"/>
          <w:szCs w:val="22"/>
        </w:rPr>
        <w:t xml:space="preserve"> Гражданского кодекса Российской Федерации и </w:t>
      </w:r>
      <w:hyperlink r:id="rId11" w:tooltip="&quot;Жилищный кодекс Российской Федерации&quot; от 29.12.2004 N 188-ФЗ (ред. от 13.07.2015) (с изм. и доп., вступ. в силу с 30.08.2015){КонсультантПлюс}" w:history="1">
        <w:r w:rsidRPr="00621FFE">
          <w:rPr>
            <w:rFonts w:asciiTheme="majorHAnsi" w:hAnsiTheme="majorHAnsi"/>
            <w:sz w:val="22"/>
            <w:szCs w:val="22"/>
          </w:rPr>
          <w:t>ст. ст. 37</w:t>
        </w:r>
      </w:hyperlink>
      <w:r w:rsidRPr="00621FFE">
        <w:rPr>
          <w:rFonts w:asciiTheme="majorHAnsi" w:hAnsiTheme="majorHAnsi"/>
          <w:sz w:val="22"/>
          <w:szCs w:val="22"/>
        </w:rPr>
        <w:t xml:space="preserve">, </w:t>
      </w:r>
      <w:hyperlink r:id="rId12" w:tooltip="&quot;Жилищный кодекс Российской Федерации&quot; от 29.12.2004 N 188-ФЗ (ред. от 13.07.2015) (с изм. и доп., вступ. в силу с 30.08.2015){КонсультантПлюс}" w:history="1">
        <w:r w:rsidRPr="00621FFE">
          <w:rPr>
            <w:rFonts w:asciiTheme="majorHAnsi" w:hAnsiTheme="majorHAnsi"/>
            <w:sz w:val="22"/>
            <w:szCs w:val="22"/>
          </w:rPr>
          <w:t>39</w:t>
        </w:r>
      </w:hyperlink>
      <w:r w:rsidRPr="00621FFE">
        <w:rPr>
          <w:rFonts w:asciiTheme="majorHAnsi" w:hAnsiTheme="majorHAnsi"/>
          <w:sz w:val="22"/>
          <w:szCs w:val="22"/>
        </w:rPr>
        <w:t xml:space="preserve"> Жилищного кодекса Российской Федерации. Размер платы для Собственников</w:t>
      </w:r>
      <w:r>
        <w:rPr>
          <w:rFonts w:asciiTheme="majorHAnsi" w:hAnsiTheme="majorHAnsi"/>
          <w:sz w:val="22"/>
          <w:szCs w:val="22"/>
        </w:rPr>
        <w:t xml:space="preserve"> устанавливается на </w:t>
      </w:r>
      <w:r w:rsidRPr="00621FFE">
        <w:rPr>
          <w:rFonts w:asciiTheme="majorHAnsi" w:hAnsiTheme="majorHAnsi"/>
          <w:sz w:val="22"/>
          <w:szCs w:val="22"/>
        </w:rPr>
        <w:t>общем собрании собственников помещений на срок не менее чем один год с учетом предложений Управляющей организации за 1 кв. метр в месяц.</w:t>
      </w:r>
    </w:p>
    <w:p w:rsidR="00706759" w:rsidRPr="00621FFE" w:rsidRDefault="00706759" w:rsidP="00706759">
      <w:pPr>
        <w:pStyle w:val="ConsPlusNormal"/>
        <w:jc w:val="both"/>
        <w:rPr>
          <w:rFonts w:asciiTheme="majorHAnsi" w:hAnsiTheme="majorHAnsi"/>
          <w:sz w:val="22"/>
          <w:szCs w:val="22"/>
        </w:rPr>
      </w:pPr>
      <w:r w:rsidRPr="00621FFE">
        <w:rPr>
          <w:rFonts w:asciiTheme="majorHAnsi" w:hAnsiTheme="majorHAnsi"/>
          <w:sz w:val="22"/>
          <w:szCs w:val="22"/>
        </w:rPr>
        <w:t>В течение первого года с момента заключения настоящего договора действуют цены и ставки за содержание и ремонт жилого помещения за 1 кв. метр в месяц, устанавливаемые органами местного самоуправления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621FFE" w:rsidRPr="00621FFE" w:rsidRDefault="00F704EA" w:rsidP="00621FFE">
      <w:pPr>
        <w:pStyle w:val="a6"/>
        <w:numPr>
          <w:ilvl w:val="2"/>
          <w:numId w:val="6"/>
        </w:numPr>
        <w:tabs>
          <w:tab w:val="left" w:pos="284"/>
          <w:tab w:val="left" w:pos="709"/>
        </w:tabs>
        <w:ind w:hanging="496"/>
        <w:rPr>
          <w:rFonts w:asciiTheme="majorHAnsi" w:hAnsiTheme="majorHAnsi"/>
          <w:sz w:val="22"/>
          <w:szCs w:val="22"/>
        </w:rPr>
      </w:pPr>
      <w:r w:rsidRPr="00621FFE">
        <w:rPr>
          <w:rFonts w:asciiTheme="majorHAnsi" w:hAnsiTheme="majorHAnsi"/>
          <w:sz w:val="22"/>
          <w:szCs w:val="22"/>
        </w:rPr>
        <w:t>Пени, в порядке, установленном 5.5. настоящего договора</w:t>
      </w:r>
      <w:r w:rsidR="00621FFE" w:rsidRPr="00621FFE">
        <w:rPr>
          <w:rFonts w:asciiTheme="majorHAnsi" w:hAnsiTheme="majorHAnsi"/>
          <w:sz w:val="22"/>
          <w:szCs w:val="22"/>
        </w:rPr>
        <w:t>.</w:t>
      </w:r>
    </w:p>
    <w:p w:rsidR="00621FFE" w:rsidRPr="00621FFE" w:rsidRDefault="00621FFE" w:rsidP="00621FFE">
      <w:pPr>
        <w:pStyle w:val="ConsPlusNormal"/>
        <w:ind w:firstLine="540"/>
        <w:jc w:val="both"/>
        <w:rPr>
          <w:rFonts w:asciiTheme="majorHAnsi" w:hAnsiTheme="majorHAnsi"/>
          <w:sz w:val="22"/>
          <w:szCs w:val="22"/>
        </w:rPr>
      </w:pPr>
      <w:r w:rsidRPr="00621FFE">
        <w:rPr>
          <w:rFonts w:asciiTheme="majorHAnsi" w:hAnsiTheme="majorHAnsi"/>
          <w:sz w:val="22"/>
          <w:szCs w:val="22"/>
        </w:rPr>
        <w:t>В течение первого года с момента заключения настоящего договора действуют цены и ставки за содержание и ремонт жилого помещения за 1 кв. метр в месяц, устанавливаемые органами местного самоуправления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t>Начисление</w:t>
      </w:r>
      <w:r w:rsidR="00706759">
        <w:rPr>
          <w:rFonts w:asciiTheme="majorHAnsi" w:hAnsiTheme="majorHAnsi"/>
          <w:sz w:val="22"/>
          <w:szCs w:val="22"/>
        </w:rPr>
        <w:t xml:space="preserve"> </w:t>
      </w:r>
      <w:r w:rsidRPr="00C92DBD">
        <w:rPr>
          <w:rFonts w:asciiTheme="majorHAnsi" w:hAnsiTheme="majorHAnsi"/>
          <w:sz w:val="22"/>
          <w:szCs w:val="22"/>
        </w:rPr>
        <w:t xml:space="preserve"> платы каждому Собственнику за предоставляемые жилищно-коммунальные услуги производится на основании выставленных </w:t>
      </w:r>
      <w:proofErr w:type="spellStart"/>
      <w:proofErr w:type="gramStart"/>
      <w:r w:rsidRPr="00C92DBD">
        <w:rPr>
          <w:rFonts w:asciiTheme="majorHAnsi" w:hAnsiTheme="majorHAnsi"/>
          <w:sz w:val="22"/>
          <w:szCs w:val="22"/>
        </w:rPr>
        <w:t>счет-фактур</w:t>
      </w:r>
      <w:proofErr w:type="spellEnd"/>
      <w:proofErr w:type="gramEnd"/>
      <w:r w:rsidRPr="00C92DBD">
        <w:rPr>
          <w:rFonts w:asciiTheme="majorHAnsi" w:hAnsiTheme="majorHAnsi"/>
          <w:sz w:val="22"/>
          <w:szCs w:val="22"/>
        </w:rPr>
        <w:t xml:space="preserve"> или счетов организаций и предприятий, которые эти услуги оказывают, по тарифам и нормативам, утвержденным в установленном порядке.</w:t>
      </w:r>
    </w:p>
    <w:p w:rsidR="00460C8A" w:rsidRPr="00460C8A" w:rsidRDefault="00F704EA" w:rsidP="00460C8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lastRenderedPageBreak/>
        <w:t xml:space="preserve">Не использование Собственниками и иными лицами принадлежащих им помещений не является основанием не внесения платы за  помещение и коммунальные услуги. Перерасчет платы за отдельные виды коммунальных услуг при временном отсутствии граждан производиться по письменному заявлению Собственника в </w:t>
      </w:r>
      <w:proofErr w:type="gramStart"/>
      <w:r w:rsidRPr="00C92DBD">
        <w:rPr>
          <w:rFonts w:asciiTheme="majorHAnsi" w:hAnsiTheme="majorHAnsi"/>
          <w:sz w:val="22"/>
          <w:szCs w:val="22"/>
        </w:rPr>
        <w:t>порядке</w:t>
      </w:r>
      <w:proofErr w:type="gramEnd"/>
      <w:r w:rsidRPr="00C92DBD">
        <w:rPr>
          <w:rFonts w:asciiTheme="majorHAnsi" w:hAnsiTheme="majorHAnsi"/>
          <w:sz w:val="22"/>
          <w:szCs w:val="22"/>
        </w:rPr>
        <w:t xml:space="preserve"> предусмотренном жилищным законодательством.</w:t>
      </w:r>
    </w:p>
    <w:p w:rsidR="00F704EA" w:rsidRPr="00C92DBD" w:rsidRDefault="00F704EA" w:rsidP="00F704EA">
      <w:pPr>
        <w:pStyle w:val="a6"/>
        <w:numPr>
          <w:ilvl w:val="1"/>
          <w:numId w:val="6"/>
        </w:numPr>
        <w:tabs>
          <w:tab w:val="clear" w:pos="1631"/>
          <w:tab w:val="left" w:pos="284"/>
          <w:tab w:val="num" w:pos="709"/>
        </w:tabs>
        <w:ind w:left="-142" w:firstLine="426"/>
        <w:rPr>
          <w:rFonts w:asciiTheme="majorHAnsi" w:hAnsiTheme="majorHAnsi"/>
          <w:sz w:val="22"/>
          <w:szCs w:val="22"/>
        </w:rPr>
      </w:pPr>
      <w:r w:rsidRPr="00C92DBD">
        <w:rPr>
          <w:rFonts w:asciiTheme="majorHAnsi" w:hAnsiTheme="majorHAnsi"/>
          <w:sz w:val="22"/>
          <w:szCs w:val="22"/>
        </w:rPr>
        <w:t>В случае возникновения необходимости проведения не установленных Договором работ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w:t>
      </w:r>
    </w:p>
    <w:p w:rsidR="00F704EA" w:rsidRPr="00C92DBD" w:rsidRDefault="00F704EA" w:rsidP="00F704EA">
      <w:pPr>
        <w:pStyle w:val="a6"/>
        <w:numPr>
          <w:ilvl w:val="1"/>
          <w:numId w:val="6"/>
        </w:numPr>
        <w:tabs>
          <w:tab w:val="clear" w:pos="1631"/>
          <w:tab w:val="left" w:pos="284"/>
          <w:tab w:val="num" w:pos="709"/>
        </w:tabs>
        <w:ind w:left="-142" w:firstLine="426"/>
        <w:rPr>
          <w:rFonts w:asciiTheme="majorHAnsi" w:hAnsiTheme="majorHAnsi"/>
          <w:sz w:val="22"/>
          <w:szCs w:val="22"/>
        </w:rPr>
      </w:pPr>
      <w:r w:rsidRPr="00C92DBD">
        <w:rPr>
          <w:rFonts w:asciiTheme="majorHAnsi" w:hAnsiTheme="majorHAnsi"/>
          <w:sz w:val="22"/>
          <w:szCs w:val="22"/>
        </w:rPr>
        <w:t xml:space="preserve">Капитальный ремонт общего имущества в многоквартирном доме проводится за счет Собственников по отдельному решению Собственников.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rsidRPr="00C92DBD">
        <w:rPr>
          <w:rFonts w:asciiTheme="majorHAnsi" w:hAnsiTheme="majorHAnsi"/>
          <w:sz w:val="22"/>
          <w:szCs w:val="22"/>
        </w:rPr>
        <w:t>на всех Собственников помещений в этом доме с момента возникновения права собственности на помещения в этом доме</w:t>
      </w:r>
      <w:proofErr w:type="gramEnd"/>
      <w:r w:rsidRPr="00C92DBD">
        <w:rPr>
          <w:rFonts w:asciiTheme="majorHAnsi" w:hAnsiTheme="majorHAnsi"/>
          <w:sz w:val="22"/>
          <w:szCs w:val="22"/>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704EA" w:rsidRPr="00C92DBD" w:rsidRDefault="00F704EA" w:rsidP="00F704EA">
      <w:pPr>
        <w:pStyle w:val="a6"/>
        <w:numPr>
          <w:ilvl w:val="0"/>
          <w:numId w:val="6"/>
        </w:numPr>
        <w:tabs>
          <w:tab w:val="left" w:pos="284"/>
          <w:tab w:val="left" w:pos="709"/>
        </w:tabs>
        <w:ind w:left="-142" w:firstLine="426"/>
        <w:jc w:val="center"/>
        <w:rPr>
          <w:rFonts w:asciiTheme="majorHAnsi" w:hAnsiTheme="majorHAnsi"/>
          <w:sz w:val="22"/>
          <w:szCs w:val="22"/>
        </w:rPr>
      </w:pPr>
      <w:r w:rsidRPr="00C92DBD">
        <w:rPr>
          <w:rFonts w:asciiTheme="majorHAnsi" w:hAnsiTheme="majorHAnsi"/>
          <w:b/>
          <w:sz w:val="22"/>
          <w:szCs w:val="22"/>
        </w:rPr>
        <w:t>Ответственность сторон.</w:t>
      </w:r>
      <w:r w:rsidRPr="00C92DBD">
        <w:rPr>
          <w:rFonts w:asciiTheme="majorHAnsi" w:hAnsiTheme="majorHAnsi"/>
          <w:sz w:val="22"/>
          <w:szCs w:val="22"/>
        </w:rPr>
        <w:t xml:space="preserve"> </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t>Управляющая организация несет ответственность за нарушение условий настоящего договора в соответствии с действующим законодательством, в том числе за нецелевое использование денежных средств Собственников, поступивших по настоящему договору.</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t>Управляющая организация не несет ответственности, если собственник помещения своевременно не сообщит о произошедшей аварии и не обеспечит доступ в помещение для устранения аварии.</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  Управляющая организация не несет ответственность за аварийные ситуации, возникшие не по его вине (выход из строя питающих, не магистральных кабелей, разрывы и повреждения трубопроводов городских коммуникаций, </w:t>
      </w:r>
      <w:proofErr w:type="gramStart"/>
      <w:r w:rsidRPr="00C92DBD">
        <w:rPr>
          <w:rFonts w:asciiTheme="majorHAnsi" w:hAnsiTheme="majorHAnsi"/>
          <w:sz w:val="22"/>
          <w:szCs w:val="22"/>
        </w:rPr>
        <w:t>аварии</w:t>
      </w:r>
      <w:proofErr w:type="gramEnd"/>
      <w:r w:rsidRPr="00C92DBD">
        <w:rPr>
          <w:rFonts w:asciiTheme="majorHAnsi" w:hAnsiTheme="majorHAnsi"/>
          <w:sz w:val="22"/>
          <w:szCs w:val="22"/>
        </w:rPr>
        <w:t xml:space="preserve"> возникшие в результате скрытых дефектов выполненных работ строителями, субподрядными организациями, использование при строительстве некачественных материалов или оборудования, неправильное их применение, при стихийных бедствиях и форс-мажорных обстоятельствах), а также аварийные ситуации, которые нельзя было заранее предусмотреть и предотвратить работами, входящими в перечень услуг технического обслуживания, указанных в </w:t>
      </w:r>
      <w:r w:rsidRPr="008F327F">
        <w:rPr>
          <w:rFonts w:asciiTheme="majorHAnsi" w:hAnsiTheme="majorHAnsi"/>
          <w:sz w:val="22"/>
          <w:szCs w:val="22"/>
        </w:rPr>
        <w:t xml:space="preserve">Приложении № </w:t>
      </w:r>
      <w:r w:rsidR="008F327F">
        <w:rPr>
          <w:rFonts w:asciiTheme="majorHAnsi" w:hAnsiTheme="majorHAnsi"/>
          <w:sz w:val="22"/>
          <w:szCs w:val="22"/>
        </w:rPr>
        <w:t>3</w:t>
      </w:r>
      <w:r w:rsidRPr="00C92DBD">
        <w:rPr>
          <w:rFonts w:asciiTheme="majorHAnsi" w:hAnsiTheme="majorHAnsi"/>
          <w:sz w:val="22"/>
          <w:szCs w:val="22"/>
        </w:rPr>
        <w:t>).</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 Управляющая организация не несет ответственности за возникшие аварийные ситуации, протечки и т.п., если они были выявлены, но не могли быть устранены в связи с отсутствием финансирования ремонтных работ  Собственниками помещений </w:t>
      </w:r>
      <w:proofErr w:type="gramStart"/>
      <w:r w:rsidRPr="00C92DBD">
        <w:rPr>
          <w:rFonts w:asciiTheme="majorHAnsi" w:hAnsiTheme="majorHAnsi"/>
          <w:sz w:val="22"/>
          <w:szCs w:val="22"/>
        </w:rPr>
        <w:t>согласно счетов-квитанций</w:t>
      </w:r>
      <w:proofErr w:type="gramEnd"/>
      <w:r w:rsidRPr="00C92DBD">
        <w:rPr>
          <w:rFonts w:asciiTheme="majorHAnsi" w:hAnsiTheme="majorHAnsi"/>
          <w:sz w:val="22"/>
          <w:szCs w:val="22"/>
        </w:rPr>
        <w:t>.</w:t>
      </w:r>
    </w:p>
    <w:p w:rsidR="00F704EA" w:rsidRPr="00C92DBD" w:rsidRDefault="00F704EA" w:rsidP="00F704EA">
      <w:pPr>
        <w:pStyle w:val="a6"/>
        <w:numPr>
          <w:ilvl w:val="1"/>
          <w:numId w:val="6"/>
        </w:numPr>
        <w:tabs>
          <w:tab w:val="clear" w:pos="1631"/>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Каждый Собственник несет ответственность за нарушение сроков внесения  платы по настоящему договору (п. 4.2 и 4.3. настоящего договора)  и уплачивают Управляющей организации пени в размере одной трехсотой ставки рефинансирования Центрального банка РФ, действующей на момент оплаты, за каждый день просрочки, начиная со следующего дня после наступления установленного срока оплаты </w:t>
      </w:r>
      <w:proofErr w:type="gramStart"/>
      <w:r w:rsidRPr="00C92DBD">
        <w:rPr>
          <w:rFonts w:asciiTheme="majorHAnsi" w:hAnsiTheme="majorHAnsi"/>
          <w:sz w:val="22"/>
          <w:szCs w:val="22"/>
        </w:rPr>
        <w:t xml:space="preserve">( </w:t>
      </w:r>
      <w:proofErr w:type="gramEnd"/>
      <w:r w:rsidRPr="00C92DBD">
        <w:rPr>
          <w:rFonts w:asciiTheme="majorHAnsi" w:hAnsiTheme="majorHAnsi"/>
          <w:sz w:val="22"/>
          <w:szCs w:val="22"/>
        </w:rPr>
        <w:t>2</w:t>
      </w:r>
      <w:r w:rsidR="00630B99">
        <w:rPr>
          <w:rFonts w:asciiTheme="majorHAnsi" w:hAnsiTheme="majorHAnsi"/>
          <w:sz w:val="22"/>
          <w:szCs w:val="22"/>
        </w:rPr>
        <w:t>1</w:t>
      </w:r>
      <w:r w:rsidRPr="00C92DBD">
        <w:rPr>
          <w:rFonts w:asciiTheme="majorHAnsi" w:hAnsiTheme="majorHAnsi"/>
          <w:sz w:val="22"/>
          <w:szCs w:val="22"/>
        </w:rPr>
        <w:t xml:space="preserve"> число) по день фактической выплаты включительно, указанной в счет квитанции   </w:t>
      </w:r>
    </w:p>
    <w:p w:rsidR="00F704EA" w:rsidRPr="00C92DBD" w:rsidRDefault="00F704EA" w:rsidP="00F704EA">
      <w:pPr>
        <w:pStyle w:val="a6"/>
        <w:numPr>
          <w:ilvl w:val="0"/>
          <w:numId w:val="6"/>
        </w:numPr>
        <w:tabs>
          <w:tab w:val="left" w:pos="284"/>
          <w:tab w:val="left" w:pos="709"/>
        </w:tabs>
        <w:jc w:val="center"/>
        <w:rPr>
          <w:rFonts w:asciiTheme="majorHAnsi" w:hAnsiTheme="majorHAnsi"/>
          <w:b/>
          <w:sz w:val="22"/>
          <w:szCs w:val="22"/>
        </w:rPr>
      </w:pPr>
      <w:r w:rsidRPr="00C92DBD">
        <w:rPr>
          <w:rFonts w:asciiTheme="majorHAnsi" w:hAnsiTheme="majorHAnsi"/>
          <w:b/>
          <w:sz w:val="22"/>
          <w:szCs w:val="22"/>
        </w:rPr>
        <w:t>Особые условия.</w:t>
      </w:r>
    </w:p>
    <w:p w:rsidR="00F704EA" w:rsidRPr="00C92DBD" w:rsidRDefault="00F704EA" w:rsidP="00F704E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6.1. Все споры по настоящему</w:t>
      </w:r>
      <w:r w:rsidR="003C4005" w:rsidRPr="00C92DBD">
        <w:rPr>
          <w:rFonts w:asciiTheme="majorHAnsi" w:hAnsiTheme="majorHAnsi"/>
          <w:sz w:val="22"/>
          <w:szCs w:val="22"/>
        </w:rPr>
        <w:t xml:space="preserve"> договору</w:t>
      </w:r>
      <w:r w:rsidRPr="00C92DBD">
        <w:rPr>
          <w:rFonts w:asciiTheme="majorHAnsi" w:hAnsiTheme="majorHAnsi"/>
          <w:sz w:val="22"/>
          <w:szCs w:val="22"/>
        </w:rPr>
        <w:t xml:space="preserve"> разрешаются Сторонами путем переговоров. В случае</w:t>
      </w:r>
      <w:proofErr w:type="gramStart"/>
      <w:r w:rsidRPr="00C92DBD">
        <w:rPr>
          <w:rFonts w:asciiTheme="majorHAnsi" w:hAnsiTheme="majorHAnsi"/>
          <w:sz w:val="22"/>
          <w:szCs w:val="22"/>
        </w:rPr>
        <w:t>,</w:t>
      </w:r>
      <w:proofErr w:type="gramEnd"/>
      <w:r w:rsidRPr="00C92DBD">
        <w:rPr>
          <w:rFonts w:asciiTheme="majorHAnsi" w:hAnsiTheme="majorHAnsi"/>
          <w:sz w:val="22"/>
          <w:szCs w:val="22"/>
        </w:rPr>
        <w:t xml:space="preserve"> если Стороны не могут достичь взаимного соглашения, споры и разногласия разрешаются в судебном порядке.</w:t>
      </w:r>
    </w:p>
    <w:p w:rsidR="00460C8A" w:rsidRPr="00C92DBD" w:rsidRDefault="00F704EA" w:rsidP="00460C8A">
      <w:pPr>
        <w:pStyle w:val="a6"/>
        <w:tabs>
          <w:tab w:val="left" w:pos="284"/>
          <w:tab w:val="left" w:pos="709"/>
        </w:tabs>
        <w:ind w:left="-142" w:firstLine="426"/>
        <w:rPr>
          <w:rFonts w:asciiTheme="majorHAnsi" w:hAnsiTheme="majorHAnsi"/>
          <w:sz w:val="22"/>
          <w:szCs w:val="22"/>
        </w:rPr>
      </w:pPr>
      <w:r w:rsidRPr="00C92DBD">
        <w:rPr>
          <w:rFonts w:asciiTheme="majorHAnsi" w:hAnsiTheme="majorHAnsi"/>
          <w:sz w:val="22"/>
          <w:szCs w:val="22"/>
        </w:rPr>
        <w:t>6.2.Претензии (жалобы) на несоблюдение условий Договора предъявляются Собственником в письменном виде, подлежат обязательной регистрации в Управляющей организации и рассматриваются в течение 30 календарных дней в соответствии с п. 3.1.8.</w:t>
      </w:r>
    </w:p>
    <w:p w:rsidR="00F704EA" w:rsidRPr="00C92DBD" w:rsidRDefault="00F704EA" w:rsidP="00F704EA">
      <w:pPr>
        <w:pStyle w:val="a6"/>
        <w:numPr>
          <w:ilvl w:val="0"/>
          <w:numId w:val="6"/>
        </w:numPr>
        <w:tabs>
          <w:tab w:val="left" w:pos="284"/>
          <w:tab w:val="left" w:pos="709"/>
        </w:tabs>
        <w:ind w:left="-142" w:firstLine="426"/>
        <w:jc w:val="center"/>
        <w:rPr>
          <w:rFonts w:asciiTheme="majorHAnsi" w:hAnsiTheme="majorHAnsi"/>
          <w:b/>
          <w:sz w:val="22"/>
          <w:szCs w:val="22"/>
        </w:rPr>
      </w:pPr>
      <w:r w:rsidRPr="00C92DBD">
        <w:rPr>
          <w:rFonts w:asciiTheme="majorHAnsi" w:hAnsiTheme="majorHAnsi"/>
          <w:b/>
          <w:sz w:val="22"/>
          <w:szCs w:val="22"/>
        </w:rPr>
        <w:t>Срок действия договора.</w:t>
      </w:r>
    </w:p>
    <w:p w:rsidR="00F704EA" w:rsidRPr="00C92DBD" w:rsidRDefault="00F704EA" w:rsidP="00F704EA">
      <w:pPr>
        <w:pStyle w:val="a6"/>
        <w:numPr>
          <w:ilvl w:val="1"/>
          <w:numId w:val="6"/>
        </w:numPr>
        <w:tabs>
          <w:tab w:val="left" w:pos="142"/>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Настоящий договор вступает в силу </w:t>
      </w:r>
      <w:proofErr w:type="gramStart"/>
      <w:r w:rsidRPr="00C92DBD">
        <w:rPr>
          <w:rFonts w:asciiTheme="majorHAnsi" w:hAnsiTheme="majorHAnsi"/>
          <w:sz w:val="22"/>
          <w:szCs w:val="22"/>
        </w:rPr>
        <w:t>с</w:t>
      </w:r>
      <w:proofErr w:type="gramEnd"/>
      <w:r w:rsidRPr="00C92DBD">
        <w:rPr>
          <w:rFonts w:asciiTheme="majorHAnsi" w:hAnsiTheme="majorHAnsi"/>
          <w:sz w:val="22"/>
          <w:szCs w:val="22"/>
        </w:rPr>
        <w:t xml:space="preserve"> _______________. Срок окончания настоящего договора - _____________.  Договор  считается ежегодно продленным, если за месяц до окончания срока не последует заявления одной из сторон об отказе от настоящего договора. </w:t>
      </w:r>
    </w:p>
    <w:p w:rsidR="00F704EA" w:rsidRPr="00C92DBD" w:rsidRDefault="00F704EA" w:rsidP="00F704EA">
      <w:pPr>
        <w:pStyle w:val="a6"/>
        <w:numPr>
          <w:ilvl w:val="1"/>
          <w:numId w:val="6"/>
        </w:numPr>
        <w:tabs>
          <w:tab w:val="left" w:pos="142"/>
          <w:tab w:val="left" w:pos="284"/>
          <w:tab w:val="left" w:pos="709"/>
        </w:tabs>
        <w:ind w:left="-142" w:firstLine="426"/>
        <w:rPr>
          <w:rFonts w:asciiTheme="majorHAnsi" w:hAnsiTheme="majorHAnsi"/>
          <w:sz w:val="22"/>
          <w:szCs w:val="22"/>
        </w:rPr>
      </w:pPr>
      <w:r w:rsidRPr="00C92DBD">
        <w:rPr>
          <w:rFonts w:asciiTheme="majorHAnsi" w:hAnsiTheme="majorHAnsi"/>
          <w:sz w:val="22"/>
          <w:szCs w:val="22"/>
        </w:rPr>
        <w:t>Условия договора могут быть изменены или дополнены по обоюдному соглашению сторон.</w:t>
      </w:r>
    </w:p>
    <w:p w:rsidR="00F704EA" w:rsidRPr="00C92DBD" w:rsidRDefault="00F704EA" w:rsidP="00F704EA">
      <w:pPr>
        <w:pStyle w:val="a6"/>
        <w:numPr>
          <w:ilvl w:val="1"/>
          <w:numId w:val="6"/>
        </w:numPr>
        <w:tabs>
          <w:tab w:val="left" w:pos="142"/>
          <w:tab w:val="left" w:pos="284"/>
          <w:tab w:val="left" w:pos="709"/>
        </w:tabs>
        <w:ind w:left="-142" w:firstLine="426"/>
        <w:rPr>
          <w:rFonts w:asciiTheme="majorHAnsi" w:hAnsiTheme="majorHAnsi"/>
          <w:sz w:val="22"/>
          <w:szCs w:val="22"/>
        </w:rPr>
      </w:pPr>
      <w:r w:rsidRPr="00C92DBD">
        <w:rPr>
          <w:rFonts w:asciiTheme="majorHAnsi" w:hAnsiTheme="majorHAnsi"/>
          <w:sz w:val="22"/>
          <w:szCs w:val="22"/>
        </w:rPr>
        <w:lastRenderedPageBreak/>
        <w:t xml:space="preserve">Договор считается заключенным с момента его подписания  Собственниками помещений, обладающими более 50% голосов от общего количества Собственников. </w:t>
      </w:r>
    </w:p>
    <w:p w:rsidR="00F704EA" w:rsidRPr="00C92DBD" w:rsidRDefault="00F704EA" w:rsidP="00F704EA">
      <w:pPr>
        <w:pStyle w:val="a6"/>
        <w:numPr>
          <w:ilvl w:val="1"/>
          <w:numId w:val="6"/>
        </w:numPr>
        <w:tabs>
          <w:tab w:val="left" w:pos="142"/>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Договор может быть досрочно расторгнут сторонами </w:t>
      </w:r>
      <w:proofErr w:type="gramStart"/>
      <w:r w:rsidRPr="00C92DBD">
        <w:rPr>
          <w:rFonts w:asciiTheme="majorHAnsi" w:hAnsiTheme="majorHAnsi"/>
          <w:sz w:val="22"/>
          <w:szCs w:val="22"/>
        </w:rPr>
        <w:t>в соответствии с действующим законодательством при условии письменного извещения за один месяц до даты</w:t>
      </w:r>
      <w:proofErr w:type="gramEnd"/>
      <w:r w:rsidRPr="00C92DBD">
        <w:rPr>
          <w:rFonts w:asciiTheme="majorHAnsi" w:hAnsiTheme="majorHAnsi"/>
          <w:sz w:val="22"/>
          <w:szCs w:val="22"/>
        </w:rPr>
        <w:t xml:space="preserve"> расторжения. </w:t>
      </w:r>
    </w:p>
    <w:p w:rsidR="00F704EA" w:rsidRPr="00C92DBD" w:rsidRDefault="00F704EA" w:rsidP="00F704EA">
      <w:pPr>
        <w:pStyle w:val="a6"/>
        <w:numPr>
          <w:ilvl w:val="0"/>
          <w:numId w:val="6"/>
        </w:numPr>
        <w:tabs>
          <w:tab w:val="left" w:pos="284"/>
          <w:tab w:val="left" w:pos="709"/>
        </w:tabs>
        <w:ind w:left="-142" w:firstLine="426"/>
        <w:jc w:val="center"/>
        <w:rPr>
          <w:rFonts w:asciiTheme="majorHAnsi" w:hAnsiTheme="majorHAnsi"/>
          <w:b/>
          <w:sz w:val="22"/>
          <w:szCs w:val="22"/>
        </w:rPr>
      </w:pPr>
      <w:r w:rsidRPr="00C92DBD">
        <w:rPr>
          <w:rFonts w:asciiTheme="majorHAnsi" w:hAnsiTheme="majorHAnsi"/>
          <w:b/>
          <w:sz w:val="22"/>
          <w:szCs w:val="22"/>
        </w:rPr>
        <w:t>Заключительные положения.</w:t>
      </w:r>
    </w:p>
    <w:p w:rsidR="00F704EA" w:rsidRPr="00C92DBD" w:rsidRDefault="00F704EA" w:rsidP="00F704EA">
      <w:pPr>
        <w:pStyle w:val="a6"/>
        <w:numPr>
          <w:ilvl w:val="1"/>
          <w:numId w:val="6"/>
        </w:numPr>
        <w:tabs>
          <w:tab w:val="clear" w:pos="1631"/>
          <w:tab w:val="num" w:pos="142"/>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Настоящий договор составлен в двух экземплярах, один из которых хранится у Управляющей организации, другой – у </w:t>
      </w:r>
      <w:r w:rsidR="003C4005" w:rsidRPr="00C92DBD">
        <w:rPr>
          <w:rFonts w:asciiTheme="majorHAnsi" w:hAnsiTheme="majorHAnsi"/>
          <w:sz w:val="22"/>
          <w:szCs w:val="22"/>
        </w:rPr>
        <w:t xml:space="preserve"> Домкома (</w:t>
      </w:r>
      <w:r w:rsidRPr="00C92DBD">
        <w:rPr>
          <w:rFonts w:asciiTheme="majorHAnsi" w:hAnsiTheme="majorHAnsi"/>
          <w:sz w:val="22"/>
          <w:szCs w:val="22"/>
        </w:rPr>
        <w:t>Председателя</w:t>
      </w:r>
      <w:r w:rsidR="003C4005" w:rsidRPr="00C92DBD">
        <w:rPr>
          <w:rFonts w:asciiTheme="majorHAnsi" w:hAnsiTheme="majorHAnsi"/>
          <w:sz w:val="22"/>
          <w:szCs w:val="22"/>
        </w:rPr>
        <w:t>)</w:t>
      </w:r>
      <w:r w:rsidRPr="00C92DBD">
        <w:rPr>
          <w:rFonts w:asciiTheme="majorHAnsi" w:hAnsiTheme="majorHAnsi"/>
          <w:sz w:val="22"/>
          <w:szCs w:val="22"/>
        </w:rPr>
        <w:t xml:space="preserve"> совета дома. </w:t>
      </w:r>
    </w:p>
    <w:p w:rsidR="00F704EA" w:rsidRDefault="00F704EA" w:rsidP="00F704EA">
      <w:pPr>
        <w:pStyle w:val="a6"/>
        <w:numPr>
          <w:ilvl w:val="1"/>
          <w:numId w:val="6"/>
        </w:numPr>
        <w:tabs>
          <w:tab w:val="left" w:pos="142"/>
          <w:tab w:val="left" w:pos="284"/>
          <w:tab w:val="left" w:pos="709"/>
        </w:tabs>
        <w:ind w:left="-142" w:firstLine="426"/>
        <w:rPr>
          <w:rFonts w:asciiTheme="majorHAnsi" w:hAnsiTheme="majorHAnsi"/>
          <w:sz w:val="22"/>
          <w:szCs w:val="22"/>
        </w:rPr>
      </w:pPr>
      <w:r w:rsidRPr="00C92DBD">
        <w:rPr>
          <w:rFonts w:asciiTheme="majorHAnsi" w:hAnsiTheme="majorHAnsi"/>
          <w:sz w:val="22"/>
          <w:szCs w:val="22"/>
        </w:rPr>
        <w:t xml:space="preserve">Неотъемлемой частью договора являются </w:t>
      </w:r>
      <w:r w:rsidRPr="008F327F">
        <w:rPr>
          <w:rFonts w:asciiTheme="majorHAnsi" w:hAnsiTheme="majorHAnsi"/>
          <w:sz w:val="22"/>
          <w:szCs w:val="22"/>
        </w:rPr>
        <w:t>приложения 1, 2, 3, 4,5,6.</w:t>
      </w:r>
    </w:p>
    <w:p w:rsidR="00C92DBD" w:rsidRPr="00C92DBD" w:rsidRDefault="00C92DBD" w:rsidP="00C92DBD">
      <w:pPr>
        <w:pStyle w:val="a6"/>
        <w:tabs>
          <w:tab w:val="left" w:pos="142"/>
          <w:tab w:val="left" w:pos="284"/>
          <w:tab w:val="left" w:pos="709"/>
        </w:tabs>
        <w:rPr>
          <w:rFonts w:asciiTheme="majorHAnsi" w:hAnsiTheme="majorHAnsi"/>
          <w:sz w:val="22"/>
          <w:szCs w:val="22"/>
        </w:rPr>
      </w:pPr>
    </w:p>
    <w:p w:rsidR="00F704EA" w:rsidRDefault="00F704EA" w:rsidP="00F704EA">
      <w:pPr>
        <w:pStyle w:val="a6"/>
        <w:numPr>
          <w:ilvl w:val="0"/>
          <w:numId w:val="6"/>
        </w:numPr>
        <w:jc w:val="center"/>
        <w:rPr>
          <w:rFonts w:asciiTheme="majorHAnsi" w:hAnsiTheme="majorHAnsi"/>
          <w:b/>
          <w:sz w:val="22"/>
          <w:szCs w:val="22"/>
        </w:rPr>
      </w:pPr>
      <w:r w:rsidRPr="00C92DBD">
        <w:rPr>
          <w:rFonts w:asciiTheme="majorHAnsi" w:hAnsiTheme="majorHAnsi"/>
          <w:b/>
          <w:sz w:val="22"/>
          <w:szCs w:val="22"/>
        </w:rPr>
        <w:t xml:space="preserve">Юридические адреса и подписи сторон.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9"/>
        <w:gridCol w:w="4614"/>
      </w:tblGrid>
      <w:tr w:rsidR="00C92DBD" w:rsidTr="00C92DBD">
        <w:trPr>
          <w:trHeight w:val="3285"/>
        </w:trPr>
        <w:tc>
          <w:tcPr>
            <w:tcW w:w="4829" w:type="dxa"/>
          </w:tcPr>
          <w:p w:rsidR="00C92DBD" w:rsidRDefault="00C92DBD" w:rsidP="00C92DBD">
            <w:pPr>
              <w:pStyle w:val="a6"/>
              <w:ind w:firstLine="0"/>
              <w:rPr>
                <w:rFonts w:asciiTheme="majorHAnsi" w:hAnsiTheme="majorHAnsi"/>
                <w:b/>
                <w:sz w:val="22"/>
                <w:szCs w:val="22"/>
              </w:rPr>
            </w:pPr>
            <w:r w:rsidRPr="00C92DBD">
              <w:rPr>
                <w:rFonts w:asciiTheme="majorHAnsi" w:hAnsiTheme="majorHAnsi"/>
                <w:b/>
                <w:sz w:val="22"/>
                <w:szCs w:val="22"/>
              </w:rPr>
              <w:t xml:space="preserve">Управляющая организация:           </w:t>
            </w:r>
          </w:p>
          <w:p w:rsidR="00C92DBD" w:rsidRDefault="00C92DBD" w:rsidP="00C92DBD">
            <w:pPr>
              <w:pStyle w:val="a6"/>
              <w:ind w:firstLine="0"/>
              <w:rPr>
                <w:rFonts w:asciiTheme="majorHAnsi" w:hAnsiTheme="majorHAnsi"/>
                <w:sz w:val="22"/>
                <w:szCs w:val="22"/>
              </w:rPr>
            </w:pPr>
            <w:r w:rsidRPr="00C92DBD">
              <w:rPr>
                <w:rFonts w:asciiTheme="majorHAnsi" w:hAnsiTheme="majorHAnsi"/>
                <w:b/>
                <w:sz w:val="22"/>
                <w:szCs w:val="22"/>
              </w:rPr>
              <w:t>ООО «Содружество»</w:t>
            </w:r>
            <w:r w:rsidRPr="00C92DBD">
              <w:rPr>
                <w:rFonts w:asciiTheme="majorHAnsi" w:hAnsiTheme="majorHAnsi"/>
                <w:sz w:val="22"/>
                <w:szCs w:val="22"/>
              </w:rPr>
              <w:t xml:space="preserve">     </w:t>
            </w:r>
          </w:p>
          <w:p w:rsidR="00C92DBD" w:rsidRDefault="00C92DBD" w:rsidP="00C92DBD">
            <w:pPr>
              <w:pStyle w:val="a6"/>
              <w:ind w:firstLine="0"/>
              <w:rPr>
                <w:rFonts w:asciiTheme="majorHAnsi" w:hAnsiTheme="majorHAnsi"/>
                <w:sz w:val="22"/>
                <w:szCs w:val="22"/>
              </w:rPr>
            </w:pPr>
            <w:r w:rsidRPr="00C92DBD">
              <w:rPr>
                <w:rFonts w:asciiTheme="majorHAnsi" w:hAnsiTheme="majorHAnsi"/>
                <w:sz w:val="20"/>
              </w:rPr>
              <w:t>613154, г</w:t>
            </w:r>
            <w:proofErr w:type="gramStart"/>
            <w:r w:rsidRPr="00C92DBD">
              <w:rPr>
                <w:rFonts w:asciiTheme="majorHAnsi" w:hAnsiTheme="majorHAnsi"/>
                <w:sz w:val="20"/>
              </w:rPr>
              <w:t>.С</w:t>
            </w:r>
            <w:proofErr w:type="gramEnd"/>
            <w:r w:rsidRPr="00C92DBD">
              <w:rPr>
                <w:rFonts w:asciiTheme="majorHAnsi" w:hAnsiTheme="majorHAnsi"/>
                <w:sz w:val="20"/>
              </w:rPr>
              <w:t>лободской, ул.Первомайская, д.8ф</w:t>
            </w:r>
            <w:r w:rsidRPr="00C92DBD">
              <w:rPr>
                <w:rFonts w:asciiTheme="majorHAnsi" w:hAnsiTheme="majorHAnsi"/>
                <w:sz w:val="22"/>
                <w:szCs w:val="22"/>
              </w:rPr>
              <w:t xml:space="preserve">              </w:t>
            </w:r>
          </w:p>
          <w:p w:rsidR="00C92DBD" w:rsidRPr="00C92DBD" w:rsidRDefault="00C92DBD" w:rsidP="00C92DBD">
            <w:pPr>
              <w:pStyle w:val="a6"/>
              <w:ind w:firstLine="0"/>
              <w:rPr>
                <w:rFonts w:asciiTheme="majorHAnsi" w:hAnsiTheme="majorHAnsi"/>
                <w:sz w:val="20"/>
              </w:rPr>
            </w:pPr>
            <w:r w:rsidRPr="00C92DBD">
              <w:rPr>
                <w:rFonts w:asciiTheme="majorHAnsi" w:hAnsiTheme="majorHAnsi"/>
                <w:sz w:val="20"/>
              </w:rPr>
              <w:t>ИНН 4329007529 КПП 432901001</w:t>
            </w:r>
          </w:p>
          <w:p w:rsidR="00C92DBD" w:rsidRPr="00C92DBD" w:rsidRDefault="00C92DBD" w:rsidP="00C92DBD">
            <w:pPr>
              <w:pStyle w:val="a6"/>
              <w:ind w:firstLine="0"/>
              <w:rPr>
                <w:rFonts w:asciiTheme="majorHAnsi" w:hAnsiTheme="majorHAnsi"/>
                <w:sz w:val="20"/>
              </w:rPr>
            </w:pPr>
            <w:proofErr w:type="spellStart"/>
            <w:proofErr w:type="gramStart"/>
            <w:r w:rsidRPr="00C92DBD">
              <w:rPr>
                <w:rFonts w:asciiTheme="majorHAnsi" w:hAnsiTheme="majorHAnsi"/>
                <w:sz w:val="20"/>
              </w:rPr>
              <w:t>р</w:t>
            </w:r>
            <w:proofErr w:type="gramEnd"/>
            <w:r w:rsidRPr="00C92DBD">
              <w:rPr>
                <w:rFonts w:asciiTheme="majorHAnsi" w:hAnsiTheme="majorHAnsi"/>
                <w:sz w:val="20"/>
              </w:rPr>
              <w:t>\сч</w:t>
            </w:r>
            <w:proofErr w:type="spellEnd"/>
            <w:r w:rsidRPr="00C92DBD">
              <w:rPr>
                <w:rFonts w:asciiTheme="majorHAnsi" w:hAnsiTheme="majorHAnsi"/>
                <w:sz w:val="20"/>
              </w:rPr>
              <w:t xml:space="preserve"> 40702810900060015947</w:t>
            </w:r>
          </w:p>
          <w:p w:rsidR="00C92DBD" w:rsidRPr="00C92DBD" w:rsidRDefault="00C92DBD" w:rsidP="00C92DBD">
            <w:pPr>
              <w:pStyle w:val="a6"/>
              <w:ind w:firstLine="0"/>
              <w:rPr>
                <w:rFonts w:asciiTheme="majorHAnsi" w:hAnsiTheme="majorHAnsi"/>
                <w:sz w:val="20"/>
              </w:rPr>
            </w:pPr>
            <w:r w:rsidRPr="00C92DBD">
              <w:rPr>
                <w:rFonts w:asciiTheme="majorHAnsi" w:hAnsiTheme="majorHAnsi"/>
                <w:sz w:val="20"/>
              </w:rPr>
              <w:t>в ПАО «Норвик Банк» г</w:t>
            </w:r>
            <w:proofErr w:type="gramStart"/>
            <w:r w:rsidRPr="00C92DBD">
              <w:rPr>
                <w:rFonts w:asciiTheme="majorHAnsi" w:hAnsiTheme="majorHAnsi"/>
                <w:sz w:val="20"/>
              </w:rPr>
              <w:t>.К</w:t>
            </w:r>
            <w:proofErr w:type="gramEnd"/>
            <w:r w:rsidRPr="00C92DBD">
              <w:rPr>
                <w:rFonts w:asciiTheme="majorHAnsi" w:hAnsiTheme="majorHAnsi"/>
                <w:sz w:val="20"/>
              </w:rPr>
              <w:t>иров</w:t>
            </w:r>
          </w:p>
          <w:p w:rsidR="00C92DBD" w:rsidRDefault="00C92DBD" w:rsidP="00C92DBD">
            <w:pPr>
              <w:pStyle w:val="a6"/>
              <w:ind w:firstLine="0"/>
              <w:rPr>
                <w:rFonts w:asciiTheme="majorHAnsi" w:hAnsiTheme="majorHAnsi"/>
                <w:sz w:val="20"/>
              </w:rPr>
            </w:pPr>
            <w:proofErr w:type="spellStart"/>
            <w:r w:rsidRPr="00C92DBD">
              <w:rPr>
                <w:rFonts w:asciiTheme="majorHAnsi" w:hAnsiTheme="majorHAnsi"/>
                <w:sz w:val="20"/>
              </w:rPr>
              <w:t>к\сч</w:t>
            </w:r>
            <w:proofErr w:type="spellEnd"/>
            <w:r w:rsidRPr="00C92DBD">
              <w:rPr>
                <w:rFonts w:asciiTheme="majorHAnsi" w:hAnsiTheme="majorHAnsi"/>
                <w:sz w:val="20"/>
              </w:rPr>
              <w:t xml:space="preserve"> 30101810300000000728</w:t>
            </w:r>
          </w:p>
          <w:p w:rsidR="00460C8A" w:rsidRPr="00460C8A" w:rsidRDefault="00460C8A" w:rsidP="00C92DBD">
            <w:pPr>
              <w:pStyle w:val="a6"/>
              <w:ind w:firstLine="0"/>
              <w:rPr>
                <w:sz w:val="20"/>
              </w:rPr>
            </w:pPr>
            <w:r w:rsidRPr="00460C8A">
              <w:rPr>
                <w:sz w:val="20"/>
              </w:rPr>
              <w:t xml:space="preserve">Сайт: </w:t>
            </w:r>
            <w:hyperlink r:id="rId13" w:tgtFrame="_blank" w:history="1">
              <w:proofErr w:type="spellStart"/>
              <w:r w:rsidRPr="00460C8A">
                <w:rPr>
                  <w:rStyle w:val="af"/>
                  <w:sz w:val="20"/>
                  <w:shd w:val="clear" w:color="auto" w:fill="FFFFFF"/>
                </w:rPr>
                <w:t>содружество</w:t>
              </w:r>
              <w:proofErr w:type="gramStart"/>
              <w:r w:rsidRPr="00460C8A">
                <w:rPr>
                  <w:rStyle w:val="af"/>
                  <w:sz w:val="20"/>
                  <w:shd w:val="clear" w:color="auto" w:fill="FFFFFF"/>
                </w:rPr>
                <w:t>.ж</w:t>
              </w:r>
              <w:proofErr w:type="gramEnd"/>
              <w:r w:rsidRPr="00460C8A">
                <w:rPr>
                  <w:rStyle w:val="af"/>
                  <w:sz w:val="20"/>
                  <w:shd w:val="clear" w:color="auto" w:fill="FFFFFF"/>
                </w:rPr>
                <w:t>кх.su</w:t>
              </w:r>
              <w:proofErr w:type="spellEnd"/>
            </w:hyperlink>
          </w:p>
          <w:p w:rsidR="00C92DBD" w:rsidRDefault="00460C8A" w:rsidP="00C92DBD">
            <w:pPr>
              <w:pStyle w:val="a6"/>
              <w:ind w:firstLine="0"/>
              <w:rPr>
                <w:sz w:val="20"/>
              </w:rPr>
            </w:pPr>
            <w:r w:rsidRPr="00460C8A">
              <w:rPr>
                <w:sz w:val="20"/>
                <w:lang w:val="en-US"/>
              </w:rPr>
              <w:t>e</w:t>
            </w:r>
            <w:r w:rsidRPr="004B7D89">
              <w:rPr>
                <w:sz w:val="20"/>
              </w:rPr>
              <w:t>-</w:t>
            </w:r>
            <w:r w:rsidRPr="00460C8A">
              <w:rPr>
                <w:sz w:val="20"/>
                <w:lang w:val="en-US"/>
              </w:rPr>
              <w:t>mail</w:t>
            </w:r>
            <w:r w:rsidRPr="00460C8A">
              <w:rPr>
                <w:sz w:val="20"/>
              </w:rPr>
              <w:t>:</w:t>
            </w:r>
            <w:r w:rsidRPr="00460C8A">
              <w:rPr>
                <w:rStyle w:val="apple-converted-space"/>
                <w:color w:val="000000"/>
                <w:sz w:val="20"/>
                <w:shd w:val="clear" w:color="auto" w:fill="FFFFFF"/>
              </w:rPr>
              <w:t> </w:t>
            </w:r>
            <w:hyperlink r:id="rId14" w:history="1">
              <w:r w:rsidRPr="00460C8A">
                <w:rPr>
                  <w:rStyle w:val="af"/>
                  <w:sz w:val="20"/>
                  <w:shd w:val="clear" w:color="auto" w:fill="FFFFFF"/>
                </w:rPr>
                <w:t>sodruzhestvo2010@yandex.ru</w:t>
              </w:r>
            </w:hyperlink>
          </w:p>
          <w:p w:rsidR="00460C8A" w:rsidRPr="00460C8A" w:rsidRDefault="00460C8A" w:rsidP="00C92DBD">
            <w:pPr>
              <w:pStyle w:val="a6"/>
              <w:ind w:firstLine="0"/>
              <w:rPr>
                <w:sz w:val="20"/>
              </w:rPr>
            </w:pPr>
            <w:r>
              <w:rPr>
                <w:sz w:val="20"/>
              </w:rPr>
              <w:t>телефон: 8 (83362) 4-04-44</w:t>
            </w:r>
          </w:p>
          <w:p w:rsidR="00460C8A" w:rsidRDefault="00460C8A" w:rsidP="00C92DBD">
            <w:pPr>
              <w:pStyle w:val="a6"/>
              <w:ind w:firstLine="0"/>
              <w:rPr>
                <w:rFonts w:asciiTheme="majorHAnsi" w:hAnsiTheme="majorHAnsi"/>
                <w:sz w:val="20"/>
              </w:rPr>
            </w:pPr>
          </w:p>
          <w:p w:rsidR="00460C8A" w:rsidRDefault="00460C8A" w:rsidP="00C92DBD">
            <w:pPr>
              <w:pStyle w:val="a6"/>
              <w:ind w:firstLine="0"/>
              <w:rPr>
                <w:rFonts w:asciiTheme="majorHAnsi" w:hAnsiTheme="majorHAnsi"/>
                <w:sz w:val="20"/>
              </w:rPr>
            </w:pPr>
          </w:p>
          <w:p w:rsidR="00460C8A" w:rsidRDefault="00460C8A" w:rsidP="00C92DBD">
            <w:pPr>
              <w:pStyle w:val="a6"/>
              <w:ind w:firstLine="0"/>
              <w:rPr>
                <w:rFonts w:asciiTheme="majorHAnsi" w:hAnsiTheme="majorHAnsi"/>
                <w:sz w:val="20"/>
              </w:rPr>
            </w:pPr>
          </w:p>
          <w:p w:rsidR="00460C8A" w:rsidRPr="00C92DBD" w:rsidRDefault="00460C8A" w:rsidP="00C92DBD">
            <w:pPr>
              <w:pStyle w:val="a6"/>
              <w:ind w:firstLine="0"/>
              <w:rPr>
                <w:rFonts w:asciiTheme="majorHAnsi" w:hAnsiTheme="majorHAnsi"/>
                <w:sz w:val="20"/>
              </w:rPr>
            </w:pPr>
          </w:p>
          <w:p w:rsidR="00C92DBD" w:rsidRPr="00C92DBD" w:rsidRDefault="00C92DBD" w:rsidP="00C92DBD">
            <w:pPr>
              <w:pStyle w:val="a6"/>
              <w:ind w:firstLine="0"/>
              <w:rPr>
                <w:rFonts w:asciiTheme="majorHAnsi" w:hAnsiTheme="majorHAnsi"/>
                <w:sz w:val="24"/>
                <w:szCs w:val="24"/>
              </w:rPr>
            </w:pPr>
            <w:r w:rsidRPr="00C92DBD">
              <w:rPr>
                <w:rFonts w:asciiTheme="majorHAnsi" w:hAnsiTheme="majorHAnsi"/>
                <w:sz w:val="24"/>
                <w:szCs w:val="24"/>
              </w:rPr>
              <w:t>Директор    _____________</w:t>
            </w:r>
            <w:r>
              <w:rPr>
                <w:rFonts w:asciiTheme="majorHAnsi" w:hAnsiTheme="majorHAnsi"/>
                <w:sz w:val="24"/>
                <w:szCs w:val="24"/>
              </w:rPr>
              <w:t xml:space="preserve"> </w:t>
            </w:r>
            <w:r w:rsidRPr="00C92DBD">
              <w:rPr>
                <w:rFonts w:asciiTheme="majorHAnsi" w:hAnsiTheme="majorHAnsi"/>
                <w:sz w:val="24"/>
                <w:szCs w:val="24"/>
              </w:rPr>
              <w:t>С.М.Смолев</w:t>
            </w:r>
          </w:p>
          <w:p w:rsidR="00C92DBD" w:rsidRDefault="00C92DBD" w:rsidP="00C92DBD">
            <w:pPr>
              <w:pStyle w:val="a6"/>
              <w:ind w:firstLine="0"/>
              <w:rPr>
                <w:rFonts w:asciiTheme="majorHAnsi" w:hAnsiTheme="majorHAnsi"/>
                <w:b/>
                <w:sz w:val="22"/>
                <w:szCs w:val="22"/>
              </w:rPr>
            </w:pPr>
            <w:r w:rsidRPr="00C92DBD">
              <w:rPr>
                <w:rFonts w:asciiTheme="majorHAnsi" w:hAnsiTheme="majorHAnsi"/>
                <w:sz w:val="22"/>
                <w:szCs w:val="22"/>
              </w:rPr>
              <w:t xml:space="preserve">              </w:t>
            </w:r>
            <w:r w:rsidRPr="00C92DBD">
              <w:rPr>
                <w:rFonts w:asciiTheme="majorHAnsi" w:hAnsiTheme="majorHAnsi"/>
                <w:b/>
                <w:sz w:val="22"/>
                <w:szCs w:val="22"/>
              </w:rPr>
              <w:t xml:space="preserve">                       </w:t>
            </w:r>
          </w:p>
        </w:tc>
        <w:tc>
          <w:tcPr>
            <w:tcW w:w="4614" w:type="dxa"/>
          </w:tcPr>
          <w:p w:rsidR="00C92DBD" w:rsidRPr="00C92DBD" w:rsidRDefault="00C92DBD" w:rsidP="00C92DBD">
            <w:pPr>
              <w:pStyle w:val="a6"/>
              <w:ind w:firstLine="0"/>
              <w:rPr>
                <w:rFonts w:asciiTheme="majorHAnsi" w:hAnsiTheme="majorHAnsi"/>
                <w:b/>
                <w:sz w:val="22"/>
                <w:szCs w:val="22"/>
              </w:rPr>
            </w:pPr>
            <w:r w:rsidRPr="00C92DBD">
              <w:rPr>
                <w:rFonts w:asciiTheme="majorHAnsi" w:hAnsiTheme="majorHAnsi"/>
                <w:b/>
                <w:sz w:val="22"/>
                <w:szCs w:val="22"/>
              </w:rPr>
              <w:t>Собственники:</w:t>
            </w:r>
          </w:p>
          <w:p w:rsidR="00C92DBD" w:rsidRDefault="00C92DBD" w:rsidP="00C92DBD">
            <w:pPr>
              <w:pStyle w:val="a6"/>
              <w:ind w:firstLine="0"/>
              <w:rPr>
                <w:rFonts w:asciiTheme="majorHAnsi" w:hAnsiTheme="majorHAnsi"/>
                <w:sz w:val="22"/>
                <w:szCs w:val="22"/>
              </w:rPr>
            </w:pPr>
            <w:r w:rsidRPr="00C92DBD">
              <w:rPr>
                <w:rFonts w:asciiTheme="majorHAnsi" w:hAnsiTheme="majorHAnsi"/>
                <w:sz w:val="22"/>
                <w:szCs w:val="22"/>
              </w:rPr>
              <w:t xml:space="preserve">Собственники жилого дома № ____  </w:t>
            </w:r>
          </w:p>
          <w:p w:rsidR="00C92DBD" w:rsidRPr="00C92DBD" w:rsidRDefault="00C92DBD" w:rsidP="00C92DBD">
            <w:pPr>
              <w:pStyle w:val="a6"/>
              <w:ind w:firstLine="0"/>
              <w:rPr>
                <w:rFonts w:asciiTheme="majorHAnsi" w:hAnsiTheme="majorHAnsi"/>
                <w:sz w:val="22"/>
                <w:szCs w:val="22"/>
              </w:rPr>
            </w:pPr>
            <w:r w:rsidRPr="00C92DBD">
              <w:rPr>
                <w:rFonts w:asciiTheme="majorHAnsi" w:hAnsiTheme="majorHAnsi"/>
                <w:sz w:val="22"/>
                <w:szCs w:val="22"/>
              </w:rPr>
              <w:t>по ул.</w:t>
            </w:r>
            <w:r>
              <w:rPr>
                <w:rFonts w:asciiTheme="majorHAnsi" w:hAnsiTheme="majorHAnsi"/>
                <w:sz w:val="22"/>
                <w:szCs w:val="22"/>
              </w:rPr>
              <w:t>______________________________________</w:t>
            </w:r>
            <w:r w:rsidRPr="00C92DBD">
              <w:rPr>
                <w:rFonts w:asciiTheme="majorHAnsi" w:hAnsiTheme="majorHAnsi"/>
                <w:sz w:val="22"/>
                <w:szCs w:val="22"/>
              </w:rPr>
              <w:t xml:space="preserve">                                                       </w:t>
            </w:r>
          </w:p>
          <w:p w:rsidR="00C92DBD" w:rsidRPr="00460C8A" w:rsidRDefault="00C92DBD" w:rsidP="00C92DBD">
            <w:pPr>
              <w:pStyle w:val="a6"/>
              <w:ind w:firstLine="0"/>
              <w:rPr>
                <w:rFonts w:asciiTheme="majorHAnsi" w:hAnsiTheme="majorHAnsi"/>
                <w:sz w:val="22"/>
                <w:szCs w:val="22"/>
              </w:rPr>
            </w:pPr>
            <w:proofErr w:type="gramStart"/>
            <w:r w:rsidRPr="00460C8A">
              <w:rPr>
                <w:rFonts w:asciiTheme="majorHAnsi" w:hAnsiTheme="majorHAnsi"/>
                <w:sz w:val="22"/>
                <w:szCs w:val="22"/>
              </w:rPr>
              <w:t>согласно Приложения</w:t>
            </w:r>
            <w:proofErr w:type="gramEnd"/>
            <w:r w:rsidRPr="00460C8A">
              <w:rPr>
                <w:rFonts w:asciiTheme="majorHAnsi" w:hAnsiTheme="majorHAnsi"/>
                <w:sz w:val="22"/>
                <w:szCs w:val="22"/>
              </w:rPr>
              <w:t xml:space="preserve"> № 1 к договору</w:t>
            </w:r>
          </w:p>
          <w:p w:rsidR="00C92DBD" w:rsidRDefault="00C92DBD" w:rsidP="00C92DBD">
            <w:pPr>
              <w:pStyle w:val="a6"/>
              <w:ind w:firstLine="0"/>
              <w:rPr>
                <w:rFonts w:asciiTheme="majorHAnsi" w:hAnsiTheme="majorHAnsi"/>
                <w:b/>
                <w:sz w:val="22"/>
                <w:szCs w:val="22"/>
              </w:rPr>
            </w:pPr>
          </w:p>
        </w:tc>
      </w:tr>
    </w:tbl>
    <w:p w:rsidR="00BF7AB1" w:rsidRPr="00C92DBD" w:rsidRDefault="00BF7AB1" w:rsidP="00C92DBD">
      <w:pPr>
        <w:pStyle w:val="a6"/>
        <w:rPr>
          <w:rFonts w:asciiTheme="majorHAnsi" w:hAnsiTheme="majorHAnsi"/>
          <w:b/>
          <w:sz w:val="22"/>
          <w:szCs w:val="22"/>
        </w:rPr>
      </w:pPr>
    </w:p>
    <w:p w:rsidR="00C92DBD" w:rsidRDefault="00C92DBD" w:rsidP="00F704EA">
      <w:pPr>
        <w:tabs>
          <w:tab w:val="center" w:pos="8192"/>
          <w:tab w:val="right" w:pos="10148"/>
        </w:tabs>
        <w:ind w:left="6237"/>
        <w:rPr>
          <w:sz w:val="18"/>
          <w:szCs w:val="18"/>
        </w:rPr>
      </w:pPr>
    </w:p>
    <w:p w:rsidR="00C92DBD" w:rsidRDefault="00C92DBD" w:rsidP="00F704EA">
      <w:pPr>
        <w:tabs>
          <w:tab w:val="center" w:pos="8192"/>
          <w:tab w:val="right" w:pos="10148"/>
        </w:tabs>
        <w:ind w:left="6237"/>
        <w:rPr>
          <w:sz w:val="18"/>
          <w:szCs w:val="18"/>
        </w:rPr>
      </w:pPr>
    </w:p>
    <w:p w:rsidR="00C92DBD" w:rsidRDefault="00C92DBD" w:rsidP="00F704EA">
      <w:pPr>
        <w:tabs>
          <w:tab w:val="center" w:pos="8192"/>
          <w:tab w:val="right" w:pos="10148"/>
        </w:tabs>
        <w:ind w:left="6237"/>
        <w:rPr>
          <w:sz w:val="18"/>
          <w:szCs w:val="18"/>
        </w:rPr>
      </w:pPr>
    </w:p>
    <w:p w:rsidR="00617110" w:rsidRDefault="00617110" w:rsidP="00460C8A">
      <w:pPr>
        <w:tabs>
          <w:tab w:val="center" w:pos="8192"/>
          <w:tab w:val="right" w:pos="10148"/>
        </w:tabs>
        <w:rPr>
          <w:sz w:val="18"/>
          <w:szCs w:val="18"/>
        </w:rPr>
      </w:pPr>
    </w:p>
    <w:p w:rsidR="00460C8A" w:rsidRDefault="00460C8A"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196DBC" w:rsidRDefault="00196DBC" w:rsidP="00460C8A">
      <w:pPr>
        <w:tabs>
          <w:tab w:val="center" w:pos="8192"/>
          <w:tab w:val="right" w:pos="10148"/>
        </w:tabs>
        <w:rPr>
          <w:sz w:val="18"/>
          <w:szCs w:val="18"/>
        </w:rPr>
      </w:pPr>
    </w:p>
    <w:p w:rsidR="00617110" w:rsidRPr="00C92DBD" w:rsidRDefault="00F704EA" w:rsidP="00617110">
      <w:pPr>
        <w:spacing w:after="0"/>
        <w:ind w:left="6237"/>
        <w:jc w:val="right"/>
        <w:rPr>
          <w:rFonts w:asciiTheme="majorHAnsi" w:hAnsiTheme="majorHAnsi"/>
          <w:sz w:val="20"/>
          <w:szCs w:val="18"/>
        </w:rPr>
      </w:pPr>
      <w:r>
        <w:rPr>
          <w:sz w:val="18"/>
          <w:szCs w:val="18"/>
        </w:rPr>
        <w:lastRenderedPageBreak/>
        <w:tab/>
      </w:r>
      <w:r w:rsidR="00617110" w:rsidRPr="00C92DBD">
        <w:rPr>
          <w:rFonts w:asciiTheme="majorHAnsi" w:hAnsiTheme="majorHAnsi"/>
          <w:sz w:val="20"/>
          <w:szCs w:val="18"/>
        </w:rPr>
        <w:t xml:space="preserve">ПРИЛОЖЕНИЕ </w:t>
      </w:r>
      <w:r w:rsidR="00617110">
        <w:rPr>
          <w:rFonts w:asciiTheme="majorHAnsi" w:hAnsiTheme="majorHAnsi"/>
          <w:sz w:val="20"/>
          <w:szCs w:val="18"/>
        </w:rPr>
        <w:t>1</w:t>
      </w:r>
    </w:p>
    <w:p w:rsidR="00617110" w:rsidRPr="00C92DBD" w:rsidRDefault="00617110" w:rsidP="00617110">
      <w:pPr>
        <w:spacing w:after="0"/>
        <w:ind w:left="6237"/>
        <w:jc w:val="right"/>
        <w:rPr>
          <w:rFonts w:asciiTheme="majorHAnsi" w:hAnsiTheme="majorHAnsi"/>
          <w:sz w:val="20"/>
          <w:szCs w:val="18"/>
        </w:rPr>
      </w:pPr>
      <w:r w:rsidRPr="00C92DBD">
        <w:rPr>
          <w:rFonts w:asciiTheme="majorHAnsi" w:hAnsiTheme="majorHAnsi"/>
          <w:sz w:val="20"/>
          <w:szCs w:val="18"/>
        </w:rPr>
        <w:t>к договору управления многоквартирным домом № ___ по ул.___________</w:t>
      </w:r>
      <w:r>
        <w:rPr>
          <w:rFonts w:asciiTheme="majorHAnsi" w:hAnsiTheme="majorHAnsi"/>
          <w:sz w:val="20"/>
          <w:szCs w:val="18"/>
        </w:rPr>
        <w:t>____________</w:t>
      </w:r>
      <w:r w:rsidRPr="00C92DBD">
        <w:rPr>
          <w:rFonts w:asciiTheme="majorHAnsi" w:hAnsiTheme="majorHAnsi"/>
          <w:sz w:val="20"/>
          <w:szCs w:val="18"/>
        </w:rPr>
        <w:t>_______ в г</w:t>
      </w:r>
      <w:proofErr w:type="gramStart"/>
      <w:r w:rsidRPr="00C92DBD">
        <w:rPr>
          <w:rFonts w:asciiTheme="majorHAnsi" w:hAnsiTheme="majorHAnsi"/>
          <w:sz w:val="20"/>
          <w:szCs w:val="18"/>
        </w:rPr>
        <w:t>.С</w:t>
      </w:r>
      <w:proofErr w:type="gramEnd"/>
      <w:r w:rsidRPr="00C92DBD">
        <w:rPr>
          <w:rFonts w:asciiTheme="majorHAnsi" w:hAnsiTheme="majorHAnsi"/>
          <w:sz w:val="20"/>
          <w:szCs w:val="18"/>
        </w:rPr>
        <w:t>лободской</w:t>
      </w:r>
    </w:p>
    <w:p w:rsidR="00617110" w:rsidRPr="00574397" w:rsidRDefault="00617110" w:rsidP="00617110">
      <w:pPr>
        <w:ind w:left="6237"/>
        <w:jc w:val="right"/>
        <w:rPr>
          <w:rFonts w:asciiTheme="majorHAnsi" w:hAnsiTheme="majorHAnsi"/>
          <w:sz w:val="20"/>
          <w:szCs w:val="18"/>
        </w:rPr>
      </w:pPr>
      <w:r w:rsidRPr="00C92DBD">
        <w:rPr>
          <w:rFonts w:asciiTheme="majorHAnsi" w:hAnsiTheme="majorHAnsi"/>
          <w:sz w:val="20"/>
          <w:szCs w:val="18"/>
        </w:rPr>
        <w:t xml:space="preserve"> от ______________.</w:t>
      </w:r>
    </w:p>
    <w:p w:rsidR="00F704EA" w:rsidRPr="00C92DBD" w:rsidRDefault="00F704EA" w:rsidP="00617110">
      <w:pPr>
        <w:tabs>
          <w:tab w:val="center" w:pos="8192"/>
          <w:tab w:val="right" w:pos="10148"/>
        </w:tabs>
        <w:spacing w:after="0"/>
        <w:jc w:val="center"/>
        <w:rPr>
          <w:rFonts w:asciiTheme="majorHAnsi" w:hAnsiTheme="majorHAnsi"/>
          <w:b/>
        </w:rPr>
      </w:pPr>
      <w:r w:rsidRPr="00C92DBD">
        <w:rPr>
          <w:rFonts w:asciiTheme="majorHAnsi" w:hAnsiTheme="majorHAnsi"/>
          <w:b/>
        </w:rPr>
        <w:t>Список собственников помещений в многоквартирном доме</w:t>
      </w:r>
    </w:p>
    <w:p w:rsidR="00F704EA" w:rsidRPr="00C92DBD" w:rsidRDefault="00BF7AB1" w:rsidP="00C92DBD">
      <w:pPr>
        <w:spacing w:after="0"/>
        <w:jc w:val="center"/>
        <w:rPr>
          <w:rFonts w:asciiTheme="majorHAnsi" w:hAnsiTheme="majorHAnsi"/>
          <w:b/>
        </w:rPr>
      </w:pPr>
      <w:r w:rsidRPr="00C92DBD">
        <w:rPr>
          <w:rFonts w:asciiTheme="majorHAnsi" w:hAnsiTheme="majorHAnsi"/>
          <w:b/>
        </w:rPr>
        <w:t>г</w:t>
      </w:r>
      <w:proofErr w:type="gramStart"/>
      <w:r w:rsidRPr="00C92DBD">
        <w:rPr>
          <w:rFonts w:asciiTheme="majorHAnsi" w:hAnsiTheme="majorHAnsi"/>
          <w:b/>
        </w:rPr>
        <w:t>.С</w:t>
      </w:r>
      <w:proofErr w:type="gramEnd"/>
      <w:r w:rsidRPr="00C92DBD">
        <w:rPr>
          <w:rFonts w:asciiTheme="majorHAnsi" w:hAnsiTheme="majorHAnsi"/>
          <w:b/>
        </w:rPr>
        <w:t>лободской</w:t>
      </w:r>
      <w:r w:rsidR="00F704EA" w:rsidRPr="00C92DBD">
        <w:rPr>
          <w:rFonts w:asciiTheme="majorHAnsi" w:hAnsiTheme="majorHAnsi"/>
          <w:b/>
        </w:rPr>
        <w:t>, ул.</w:t>
      </w:r>
      <w:r w:rsidRPr="00C92DBD">
        <w:rPr>
          <w:rFonts w:asciiTheme="majorHAnsi" w:hAnsiTheme="majorHAnsi"/>
          <w:b/>
        </w:rPr>
        <w:t xml:space="preserve"> ______</w:t>
      </w:r>
      <w:r w:rsidR="00C92DBD">
        <w:rPr>
          <w:rFonts w:asciiTheme="majorHAnsi" w:hAnsiTheme="majorHAnsi"/>
          <w:b/>
        </w:rPr>
        <w:t>_________________</w:t>
      </w:r>
      <w:r w:rsidRPr="00C92DBD">
        <w:rPr>
          <w:rFonts w:asciiTheme="majorHAnsi" w:hAnsiTheme="majorHAnsi"/>
          <w:b/>
        </w:rPr>
        <w:t xml:space="preserve">__________ </w:t>
      </w:r>
      <w:r w:rsidR="00F704EA" w:rsidRPr="00C92DBD">
        <w:rPr>
          <w:rFonts w:asciiTheme="majorHAnsi" w:hAnsiTheme="majorHAnsi"/>
          <w:b/>
        </w:rPr>
        <w:t>,</w:t>
      </w:r>
    </w:p>
    <w:p w:rsidR="00F704EA" w:rsidRPr="00C92DBD" w:rsidRDefault="00F704EA" w:rsidP="00F704EA">
      <w:pPr>
        <w:jc w:val="center"/>
        <w:rPr>
          <w:rFonts w:asciiTheme="majorHAnsi" w:hAnsiTheme="majorHAnsi"/>
          <w:b/>
        </w:rPr>
      </w:pPr>
      <w:proofErr w:type="gramStart"/>
      <w:r w:rsidRPr="00C92DBD">
        <w:rPr>
          <w:rFonts w:asciiTheme="majorHAnsi" w:hAnsiTheme="majorHAnsi"/>
          <w:b/>
        </w:rPr>
        <w:t>являющихся</w:t>
      </w:r>
      <w:proofErr w:type="gramEnd"/>
      <w:r w:rsidRPr="00C92DBD">
        <w:rPr>
          <w:rFonts w:asciiTheme="majorHAnsi" w:hAnsiTheme="majorHAnsi"/>
          <w:b/>
        </w:rPr>
        <w:t xml:space="preserve"> стороной в настоящем договоре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118"/>
        <w:gridCol w:w="3402"/>
        <w:gridCol w:w="1560"/>
        <w:gridCol w:w="1417"/>
      </w:tblGrid>
      <w:tr w:rsidR="00F704EA" w:rsidRPr="00C92DBD" w:rsidTr="00F704EA">
        <w:tc>
          <w:tcPr>
            <w:tcW w:w="852" w:type="dxa"/>
            <w:vAlign w:val="center"/>
          </w:tcPr>
          <w:p w:rsidR="00F704EA" w:rsidRPr="00C92DBD" w:rsidRDefault="00F704EA" w:rsidP="00F704EA">
            <w:pPr>
              <w:jc w:val="center"/>
              <w:rPr>
                <w:rFonts w:asciiTheme="majorHAnsi" w:hAnsiTheme="majorHAnsi"/>
                <w:sz w:val="24"/>
                <w:szCs w:val="18"/>
              </w:rPr>
            </w:pPr>
            <w:r w:rsidRPr="00C92DBD">
              <w:rPr>
                <w:rFonts w:asciiTheme="majorHAnsi" w:hAnsiTheme="majorHAnsi"/>
                <w:sz w:val="24"/>
                <w:szCs w:val="18"/>
              </w:rPr>
              <w:t xml:space="preserve">№ </w:t>
            </w:r>
            <w:r w:rsidRPr="00C92DBD">
              <w:rPr>
                <w:rFonts w:asciiTheme="majorHAnsi" w:hAnsiTheme="majorHAnsi"/>
                <w:sz w:val="24"/>
                <w:szCs w:val="14"/>
              </w:rPr>
              <w:t>квартиры</w:t>
            </w:r>
          </w:p>
        </w:tc>
        <w:tc>
          <w:tcPr>
            <w:tcW w:w="3118" w:type="dxa"/>
            <w:vAlign w:val="center"/>
          </w:tcPr>
          <w:p w:rsidR="00F704EA" w:rsidRPr="00C92DBD" w:rsidRDefault="00F704EA" w:rsidP="00F704EA">
            <w:pPr>
              <w:jc w:val="center"/>
              <w:rPr>
                <w:rFonts w:asciiTheme="majorHAnsi" w:hAnsiTheme="majorHAnsi"/>
                <w:sz w:val="24"/>
                <w:szCs w:val="18"/>
              </w:rPr>
            </w:pPr>
            <w:r w:rsidRPr="00C92DBD">
              <w:rPr>
                <w:rFonts w:asciiTheme="majorHAnsi" w:hAnsiTheme="majorHAnsi"/>
                <w:sz w:val="24"/>
                <w:szCs w:val="18"/>
              </w:rPr>
              <w:t>ФИО</w:t>
            </w:r>
          </w:p>
        </w:tc>
        <w:tc>
          <w:tcPr>
            <w:tcW w:w="3402" w:type="dxa"/>
            <w:vAlign w:val="center"/>
          </w:tcPr>
          <w:p w:rsidR="00F704EA" w:rsidRPr="00C92DBD" w:rsidRDefault="00F704EA" w:rsidP="00F704EA">
            <w:pPr>
              <w:jc w:val="center"/>
              <w:rPr>
                <w:rFonts w:asciiTheme="majorHAnsi" w:hAnsiTheme="majorHAnsi"/>
                <w:sz w:val="24"/>
                <w:szCs w:val="18"/>
              </w:rPr>
            </w:pPr>
            <w:r w:rsidRPr="00C92DBD">
              <w:rPr>
                <w:rFonts w:asciiTheme="majorHAnsi" w:hAnsiTheme="majorHAnsi"/>
                <w:sz w:val="24"/>
                <w:szCs w:val="18"/>
              </w:rPr>
              <w:t xml:space="preserve">Документ, </w:t>
            </w:r>
          </w:p>
          <w:p w:rsidR="00F704EA" w:rsidRPr="00C92DBD" w:rsidRDefault="00F704EA" w:rsidP="00F704EA">
            <w:pPr>
              <w:jc w:val="center"/>
              <w:rPr>
                <w:rFonts w:asciiTheme="majorHAnsi" w:hAnsiTheme="majorHAnsi"/>
                <w:sz w:val="24"/>
                <w:szCs w:val="18"/>
              </w:rPr>
            </w:pPr>
            <w:proofErr w:type="gramStart"/>
            <w:r w:rsidRPr="00C92DBD">
              <w:rPr>
                <w:rFonts w:asciiTheme="majorHAnsi" w:hAnsiTheme="majorHAnsi"/>
                <w:sz w:val="24"/>
                <w:szCs w:val="18"/>
              </w:rPr>
              <w:t>подтверждающий</w:t>
            </w:r>
            <w:proofErr w:type="gramEnd"/>
            <w:r w:rsidRPr="00C92DBD">
              <w:rPr>
                <w:rFonts w:asciiTheme="majorHAnsi" w:hAnsiTheme="majorHAnsi"/>
                <w:sz w:val="24"/>
                <w:szCs w:val="18"/>
              </w:rPr>
              <w:t xml:space="preserve"> право собственности</w:t>
            </w:r>
          </w:p>
        </w:tc>
        <w:tc>
          <w:tcPr>
            <w:tcW w:w="1560" w:type="dxa"/>
            <w:vAlign w:val="center"/>
          </w:tcPr>
          <w:p w:rsidR="00F704EA" w:rsidRPr="00C92DBD" w:rsidRDefault="00F704EA" w:rsidP="00F704EA">
            <w:pPr>
              <w:jc w:val="center"/>
              <w:rPr>
                <w:rFonts w:asciiTheme="majorHAnsi" w:hAnsiTheme="majorHAnsi"/>
                <w:sz w:val="24"/>
                <w:szCs w:val="18"/>
              </w:rPr>
            </w:pPr>
            <w:r w:rsidRPr="00C92DBD">
              <w:rPr>
                <w:rFonts w:asciiTheme="majorHAnsi" w:hAnsiTheme="majorHAnsi"/>
                <w:sz w:val="24"/>
                <w:szCs w:val="18"/>
              </w:rPr>
              <w:t>Площадь помещения</w:t>
            </w:r>
          </w:p>
        </w:tc>
        <w:tc>
          <w:tcPr>
            <w:tcW w:w="1417" w:type="dxa"/>
            <w:vAlign w:val="center"/>
          </w:tcPr>
          <w:p w:rsidR="00F704EA" w:rsidRPr="00C92DBD" w:rsidRDefault="00F704EA" w:rsidP="00F704EA">
            <w:pPr>
              <w:jc w:val="center"/>
              <w:rPr>
                <w:rFonts w:asciiTheme="majorHAnsi" w:hAnsiTheme="majorHAnsi"/>
                <w:sz w:val="24"/>
                <w:szCs w:val="18"/>
              </w:rPr>
            </w:pPr>
            <w:r w:rsidRPr="00C92DBD">
              <w:rPr>
                <w:rFonts w:asciiTheme="majorHAnsi" w:hAnsiTheme="majorHAnsi"/>
                <w:sz w:val="24"/>
                <w:szCs w:val="18"/>
              </w:rPr>
              <w:t>подпись</w:t>
            </w: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spacing w:after="100" w:afterAutospacing="1"/>
              <w:jc w:val="center"/>
              <w:rPr>
                <w:rFonts w:asciiTheme="majorHAnsi" w:hAnsiTheme="majorHAnsi" w:cs="Arial"/>
              </w:rPr>
            </w:pPr>
          </w:p>
        </w:tc>
        <w:tc>
          <w:tcPr>
            <w:tcW w:w="3118" w:type="dxa"/>
          </w:tcPr>
          <w:p w:rsidR="00F704EA" w:rsidRPr="00C92DBD" w:rsidRDefault="00F704EA" w:rsidP="00F704EA">
            <w:pPr>
              <w:spacing w:after="100" w:afterAutospacing="1"/>
              <w:ind w:firstLine="20"/>
              <w:rPr>
                <w:rFonts w:asciiTheme="majorHAnsi" w:hAnsiTheme="majorHAnsi" w:cs="Arial"/>
              </w:rPr>
            </w:pPr>
          </w:p>
        </w:tc>
        <w:tc>
          <w:tcPr>
            <w:tcW w:w="3402" w:type="dxa"/>
          </w:tcPr>
          <w:p w:rsidR="00F704EA" w:rsidRPr="00C92DBD" w:rsidRDefault="00F704EA" w:rsidP="00F704EA">
            <w:pPr>
              <w:spacing w:after="100" w:afterAutospacing="1"/>
              <w:ind w:firstLine="62"/>
              <w:jc w:val="center"/>
              <w:rPr>
                <w:rFonts w:asciiTheme="majorHAnsi" w:hAnsiTheme="majorHAnsi" w:cs="Arial"/>
              </w:rPr>
            </w:pPr>
          </w:p>
        </w:tc>
        <w:tc>
          <w:tcPr>
            <w:tcW w:w="1560" w:type="dxa"/>
          </w:tcPr>
          <w:p w:rsidR="00F704EA" w:rsidRPr="00C92DBD" w:rsidRDefault="00F704EA" w:rsidP="00F704EA">
            <w:pPr>
              <w:spacing w:after="100" w:afterAutospacing="1"/>
              <w:ind w:firstLine="62"/>
              <w:jc w:val="center"/>
              <w:rPr>
                <w:rFonts w:asciiTheme="majorHAnsi" w:hAnsiTheme="majorHAnsi" w:cs="Arial"/>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jc w:val="center"/>
              <w:rPr>
                <w:rFonts w:asciiTheme="majorHAnsi" w:hAnsiTheme="majorHAnsi"/>
              </w:rPr>
            </w:pPr>
          </w:p>
        </w:tc>
        <w:tc>
          <w:tcPr>
            <w:tcW w:w="3118" w:type="dxa"/>
          </w:tcPr>
          <w:p w:rsidR="00F704EA" w:rsidRPr="00C92DBD" w:rsidRDefault="00F704EA" w:rsidP="00F704EA">
            <w:pPr>
              <w:rPr>
                <w:rFonts w:asciiTheme="majorHAnsi" w:hAnsiTheme="majorHAnsi"/>
              </w:rPr>
            </w:pPr>
          </w:p>
        </w:tc>
        <w:tc>
          <w:tcPr>
            <w:tcW w:w="3402" w:type="dxa"/>
          </w:tcPr>
          <w:p w:rsidR="00F704EA" w:rsidRPr="00C92DBD" w:rsidRDefault="00F704EA" w:rsidP="00F704EA">
            <w:pPr>
              <w:pStyle w:val="aa"/>
              <w:rPr>
                <w:rFonts w:asciiTheme="majorHAnsi" w:hAnsiTheme="majorHAnsi"/>
                <w:sz w:val="22"/>
                <w:szCs w:val="22"/>
              </w:rPr>
            </w:pPr>
          </w:p>
        </w:tc>
        <w:tc>
          <w:tcPr>
            <w:tcW w:w="1560" w:type="dxa"/>
          </w:tcPr>
          <w:p w:rsidR="00F704EA" w:rsidRPr="00C92DBD" w:rsidRDefault="00F704EA" w:rsidP="00F704EA">
            <w:pPr>
              <w:pStyle w:val="aa"/>
              <w:rPr>
                <w:rFonts w:asciiTheme="majorHAnsi" w:hAnsiTheme="majorHAnsi"/>
                <w:sz w:val="22"/>
                <w:szCs w:val="22"/>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jc w:val="center"/>
              <w:rPr>
                <w:rFonts w:asciiTheme="majorHAnsi" w:hAnsiTheme="majorHAnsi"/>
              </w:rPr>
            </w:pPr>
          </w:p>
        </w:tc>
        <w:tc>
          <w:tcPr>
            <w:tcW w:w="3118" w:type="dxa"/>
          </w:tcPr>
          <w:p w:rsidR="00F704EA" w:rsidRPr="00C92DBD" w:rsidRDefault="00F704EA" w:rsidP="00F704EA">
            <w:pPr>
              <w:rPr>
                <w:rFonts w:asciiTheme="majorHAnsi" w:hAnsiTheme="majorHAnsi"/>
              </w:rPr>
            </w:pPr>
          </w:p>
        </w:tc>
        <w:tc>
          <w:tcPr>
            <w:tcW w:w="3402" w:type="dxa"/>
          </w:tcPr>
          <w:p w:rsidR="00F704EA" w:rsidRPr="00C92DBD" w:rsidRDefault="00F704EA" w:rsidP="00F704EA">
            <w:pPr>
              <w:pStyle w:val="aa"/>
              <w:rPr>
                <w:rFonts w:asciiTheme="majorHAnsi" w:hAnsiTheme="majorHAnsi"/>
                <w:sz w:val="22"/>
                <w:szCs w:val="22"/>
              </w:rPr>
            </w:pPr>
          </w:p>
        </w:tc>
        <w:tc>
          <w:tcPr>
            <w:tcW w:w="1560" w:type="dxa"/>
          </w:tcPr>
          <w:p w:rsidR="00F704EA" w:rsidRPr="00C92DBD" w:rsidRDefault="00F704EA" w:rsidP="00F704EA">
            <w:pPr>
              <w:pStyle w:val="aa"/>
              <w:rPr>
                <w:rFonts w:asciiTheme="majorHAnsi" w:hAnsiTheme="majorHAnsi"/>
                <w:sz w:val="22"/>
                <w:szCs w:val="22"/>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r w:rsidR="00F704EA" w:rsidRPr="00C92DBD" w:rsidTr="00F704EA">
        <w:tc>
          <w:tcPr>
            <w:tcW w:w="852" w:type="dxa"/>
          </w:tcPr>
          <w:p w:rsidR="00F704EA" w:rsidRPr="00C92DBD" w:rsidRDefault="00F704EA" w:rsidP="00F704EA">
            <w:pPr>
              <w:jc w:val="center"/>
              <w:rPr>
                <w:rFonts w:asciiTheme="majorHAnsi" w:hAnsiTheme="majorHAnsi"/>
              </w:rPr>
            </w:pPr>
          </w:p>
        </w:tc>
        <w:tc>
          <w:tcPr>
            <w:tcW w:w="3118" w:type="dxa"/>
          </w:tcPr>
          <w:p w:rsidR="00F704EA" w:rsidRPr="00C92DBD" w:rsidRDefault="00F704EA" w:rsidP="00F704EA">
            <w:pPr>
              <w:rPr>
                <w:rFonts w:asciiTheme="majorHAnsi" w:hAnsiTheme="majorHAnsi"/>
              </w:rPr>
            </w:pPr>
          </w:p>
        </w:tc>
        <w:tc>
          <w:tcPr>
            <w:tcW w:w="3402" w:type="dxa"/>
          </w:tcPr>
          <w:p w:rsidR="00F704EA" w:rsidRPr="00C92DBD" w:rsidRDefault="00F704EA" w:rsidP="00F704EA">
            <w:pPr>
              <w:pStyle w:val="aa"/>
              <w:rPr>
                <w:rFonts w:asciiTheme="majorHAnsi" w:hAnsiTheme="majorHAnsi"/>
                <w:sz w:val="22"/>
                <w:szCs w:val="22"/>
              </w:rPr>
            </w:pPr>
          </w:p>
        </w:tc>
        <w:tc>
          <w:tcPr>
            <w:tcW w:w="1560" w:type="dxa"/>
          </w:tcPr>
          <w:p w:rsidR="00F704EA" w:rsidRPr="00C92DBD" w:rsidRDefault="00F704EA" w:rsidP="00F704EA">
            <w:pPr>
              <w:pStyle w:val="aa"/>
              <w:rPr>
                <w:rFonts w:asciiTheme="majorHAnsi" w:hAnsiTheme="majorHAnsi"/>
                <w:sz w:val="22"/>
                <w:szCs w:val="22"/>
              </w:rPr>
            </w:pPr>
          </w:p>
        </w:tc>
        <w:tc>
          <w:tcPr>
            <w:tcW w:w="1417" w:type="dxa"/>
          </w:tcPr>
          <w:p w:rsidR="00F704EA" w:rsidRPr="00C92DBD" w:rsidRDefault="00F704EA" w:rsidP="00F704EA">
            <w:pPr>
              <w:pStyle w:val="aa"/>
              <w:rPr>
                <w:rFonts w:asciiTheme="majorHAnsi" w:hAnsiTheme="majorHAnsi"/>
                <w:sz w:val="22"/>
                <w:szCs w:val="22"/>
              </w:rPr>
            </w:pPr>
          </w:p>
          <w:p w:rsidR="00F704EA" w:rsidRPr="00C92DBD" w:rsidRDefault="00F704EA" w:rsidP="00F704EA">
            <w:pPr>
              <w:pStyle w:val="aa"/>
              <w:rPr>
                <w:rFonts w:asciiTheme="majorHAnsi" w:hAnsiTheme="majorHAnsi"/>
                <w:sz w:val="22"/>
                <w:szCs w:val="22"/>
              </w:rPr>
            </w:pPr>
          </w:p>
        </w:tc>
      </w:tr>
    </w:tbl>
    <w:p w:rsidR="00F704EA" w:rsidRPr="00C92DBD" w:rsidRDefault="00F704EA" w:rsidP="00F704EA">
      <w:pPr>
        <w:ind w:left="6237"/>
        <w:rPr>
          <w:rFonts w:asciiTheme="majorHAnsi" w:hAnsiTheme="majorHAnsi"/>
        </w:rPr>
      </w:pPr>
    </w:p>
    <w:p w:rsidR="00617110" w:rsidRPr="00C92DBD" w:rsidRDefault="00617110" w:rsidP="00617110">
      <w:pPr>
        <w:spacing w:after="0"/>
        <w:ind w:left="6237"/>
        <w:jc w:val="right"/>
        <w:rPr>
          <w:rFonts w:asciiTheme="majorHAnsi" w:hAnsiTheme="majorHAnsi"/>
          <w:sz w:val="20"/>
          <w:szCs w:val="18"/>
        </w:rPr>
      </w:pPr>
      <w:r w:rsidRPr="00C92DBD">
        <w:rPr>
          <w:rFonts w:asciiTheme="majorHAnsi" w:hAnsiTheme="majorHAnsi"/>
          <w:sz w:val="20"/>
          <w:szCs w:val="18"/>
        </w:rPr>
        <w:lastRenderedPageBreak/>
        <w:t xml:space="preserve">ПРИЛОЖЕНИЕ </w:t>
      </w:r>
      <w:r>
        <w:rPr>
          <w:rFonts w:asciiTheme="majorHAnsi" w:hAnsiTheme="majorHAnsi"/>
          <w:sz w:val="20"/>
          <w:szCs w:val="18"/>
        </w:rPr>
        <w:t>2</w:t>
      </w:r>
    </w:p>
    <w:p w:rsidR="00617110" w:rsidRPr="00C92DBD" w:rsidRDefault="00617110" w:rsidP="00617110">
      <w:pPr>
        <w:spacing w:after="0"/>
        <w:ind w:left="6237"/>
        <w:jc w:val="right"/>
        <w:rPr>
          <w:rFonts w:asciiTheme="majorHAnsi" w:hAnsiTheme="majorHAnsi"/>
          <w:sz w:val="20"/>
          <w:szCs w:val="18"/>
        </w:rPr>
      </w:pPr>
      <w:r w:rsidRPr="00C92DBD">
        <w:rPr>
          <w:rFonts w:asciiTheme="majorHAnsi" w:hAnsiTheme="majorHAnsi"/>
          <w:sz w:val="20"/>
          <w:szCs w:val="18"/>
        </w:rPr>
        <w:t>к договору управления многоквартирным домом № ___ по ул.___________</w:t>
      </w:r>
      <w:r>
        <w:rPr>
          <w:rFonts w:asciiTheme="majorHAnsi" w:hAnsiTheme="majorHAnsi"/>
          <w:sz w:val="20"/>
          <w:szCs w:val="18"/>
        </w:rPr>
        <w:t>____________</w:t>
      </w:r>
      <w:r w:rsidRPr="00C92DBD">
        <w:rPr>
          <w:rFonts w:asciiTheme="majorHAnsi" w:hAnsiTheme="majorHAnsi"/>
          <w:sz w:val="20"/>
          <w:szCs w:val="18"/>
        </w:rPr>
        <w:t>_______ в г</w:t>
      </w:r>
      <w:proofErr w:type="gramStart"/>
      <w:r w:rsidRPr="00C92DBD">
        <w:rPr>
          <w:rFonts w:asciiTheme="majorHAnsi" w:hAnsiTheme="majorHAnsi"/>
          <w:sz w:val="20"/>
          <w:szCs w:val="18"/>
        </w:rPr>
        <w:t>.С</w:t>
      </w:r>
      <w:proofErr w:type="gramEnd"/>
      <w:r w:rsidRPr="00C92DBD">
        <w:rPr>
          <w:rFonts w:asciiTheme="majorHAnsi" w:hAnsiTheme="majorHAnsi"/>
          <w:sz w:val="20"/>
          <w:szCs w:val="18"/>
        </w:rPr>
        <w:t>лободской</w:t>
      </w:r>
    </w:p>
    <w:p w:rsidR="00F704EA" w:rsidRPr="00706759" w:rsidRDefault="00617110" w:rsidP="00706759">
      <w:pPr>
        <w:ind w:left="6237"/>
        <w:jc w:val="right"/>
        <w:rPr>
          <w:rFonts w:asciiTheme="majorHAnsi" w:hAnsiTheme="majorHAnsi"/>
          <w:sz w:val="20"/>
          <w:szCs w:val="18"/>
        </w:rPr>
      </w:pPr>
      <w:r w:rsidRPr="00C92DBD">
        <w:rPr>
          <w:rFonts w:asciiTheme="majorHAnsi" w:hAnsiTheme="majorHAnsi"/>
          <w:sz w:val="20"/>
          <w:szCs w:val="18"/>
        </w:rPr>
        <w:t xml:space="preserve"> от ______________.</w:t>
      </w:r>
    </w:p>
    <w:p w:rsidR="00D54BD4" w:rsidRPr="00D54BD4" w:rsidRDefault="00F704EA" w:rsidP="00D54BD4">
      <w:pPr>
        <w:spacing w:before="240" w:after="0"/>
        <w:jc w:val="both"/>
        <w:rPr>
          <w:rFonts w:ascii="Times New Roman" w:hAnsi="Times New Roman" w:cs="Times New Roman"/>
          <w:b/>
          <w:sz w:val="28"/>
          <w:szCs w:val="24"/>
        </w:rPr>
      </w:pPr>
      <w:r w:rsidRPr="00D54BD4">
        <w:rPr>
          <w:rFonts w:ascii="Times New Roman" w:hAnsi="Times New Roman" w:cs="Times New Roman"/>
          <w:b/>
          <w:sz w:val="28"/>
          <w:szCs w:val="24"/>
        </w:rPr>
        <w:t>Общее имущество, в отношении которого осуществляется управление</w:t>
      </w:r>
    </w:p>
    <w:p w:rsidR="00D54BD4" w:rsidRPr="00D54BD4" w:rsidRDefault="00706759" w:rsidP="00D54BD4">
      <w:pPr>
        <w:spacing w:after="0"/>
        <w:jc w:val="both"/>
        <w:rPr>
          <w:rFonts w:asciiTheme="majorHAnsi" w:eastAsia="Times New Roman" w:hAnsiTheme="majorHAnsi" w:cs="Times New Roman"/>
          <w:color w:val="000000"/>
          <w:sz w:val="20"/>
          <w:szCs w:val="20"/>
          <w:lang w:eastAsia="ru-RU"/>
        </w:rPr>
      </w:pPr>
      <w:r w:rsidRPr="00D54BD4">
        <w:rPr>
          <w:rFonts w:asciiTheme="majorHAnsi" w:eastAsia="Times New Roman" w:hAnsiTheme="majorHAnsi" w:cs="Times New Roman"/>
          <w:color w:val="000000"/>
          <w:sz w:val="20"/>
          <w:szCs w:val="20"/>
          <w:lang w:eastAsia="ru-RU"/>
        </w:rPr>
        <w:t>В состав общего имущества включаются:</w:t>
      </w:r>
      <w:bookmarkStart w:id="0" w:name="dst1000290e210150ccaa4475ceca3a12bf6f704"/>
      <w:bookmarkEnd w:id="0"/>
    </w:p>
    <w:p w:rsidR="00706759" w:rsidRPr="00D54BD4" w:rsidRDefault="00706759" w:rsidP="00D54BD4">
      <w:pPr>
        <w:spacing w:after="0"/>
        <w:jc w:val="both"/>
        <w:rPr>
          <w:rFonts w:asciiTheme="majorHAnsi" w:eastAsia="Times New Roman" w:hAnsiTheme="majorHAnsi" w:cs="Times New Roman"/>
          <w:color w:val="000000"/>
          <w:sz w:val="20"/>
          <w:szCs w:val="20"/>
          <w:lang w:eastAsia="ru-RU"/>
        </w:rPr>
      </w:pPr>
      <w:proofErr w:type="gramStart"/>
      <w:r w:rsidRPr="00D54BD4">
        <w:rPr>
          <w:rFonts w:asciiTheme="majorHAnsi" w:eastAsia="Times New Roman" w:hAnsiTheme="majorHAnsi" w:cs="Times New Roman"/>
          <w:color w:val="000000"/>
          <w:sz w:val="20"/>
          <w:szCs w:val="20"/>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D54BD4">
        <w:rPr>
          <w:rFonts w:asciiTheme="majorHAnsi" w:eastAsia="Times New Roman" w:hAnsiTheme="majorHAnsi" w:cs="Times New Roman"/>
          <w:color w:val="000000"/>
          <w:sz w:val="20"/>
          <w:szCs w:val="20"/>
          <w:lang w:eastAsia="ru-RU"/>
        </w:rPr>
        <w:t xml:space="preserve"> оборудование; </w:t>
      </w:r>
      <w:bookmarkStart w:id="1" w:name="dst10003026c3a19efbbd929f6dc1b5c2a75751e"/>
      <w:bookmarkEnd w:id="1"/>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r w:rsidRPr="00D54BD4">
        <w:rPr>
          <w:rFonts w:asciiTheme="majorHAnsi" w:eastAsia="Times New Roman" w:hAnsiTheme="majorHAnsi" w:cs="Times New Roman"/>
          <w:color w:val="000000"/>
          <w:sz w:val="20"/>
          <w:szCs w:val="20"/>
          <w:lang w:eastAsia="ru-RU"/>
        </w:rPr>
        <w:t>б) крыши;</w:t>
      </w:r>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2" w:name="dst100031b368fe42d575302157d91c202fcd637"/>
      <w:bookmarkEnd w:id="2"/>
      <w:r w:rsidRPr="00D54BD4">
        <w:rPr>
          <w:rFonts w:asciiTheme="majorHAnsi" w:eastAsia="Times New Roman" w:hAnsiTheme="majorHAnsi" w:cs="Times New Roman"/>
          <w:color w:val="000000"/>
          <w:sz w:val="20"/>
          <w:szCs w:val="20"/>
          <w:lang w:eastAsia="ru-RU"/>
        </w:rPr>
        <w:t>в) ограждающие несущие конструкции многоквартирного дома (включая фундаменты, несущие стены, плиты перекрытий, балконные и иные плиты, иные ограждающие несущие конструкции);</w:t>
      </w:r>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3" w:name="dst100032958fb76e7b5c965a94d515c09e2aa44"/>
      <w:bookmarkEnd w:id="3"/>
      <w:r w:rsidRPr="00D54BD4">
        <w:rPr>
          <w:rFonts w:asciiTheme="majorHAnsi" w:eastAsia="Times New Roman" w:hAnsiTheme="majorHAnsi" w:cs="Times New Roman"/>
          <w:color w:val="000000"/>
          <w:sz w:val="20"/>
          <w:szCs w:val="2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4" w:name="dst100033c17dec3fbdf7f359862cd6897adafcc"/>
      <w:bookmarkEnd w:id="4"/>
      <w:proofErr w:type="spellStart"/>
      <w:r w:rsidRPr="00D54BD4">
        <w:rPr>
          <w:rFonts w:asciiTheme="majorHAnsi" w:eastAsia="Times New Roman" w:hAnsiTheme="majorHAnsi" w:cs="Times New Roman"/>
          <w:color w:val="000000"/>
          <w:sz w:val="20"/>
          <w:szCs w:val="20"/>
          <w:lang w:eastAsia="ru-RU"/>
        </w:rPr>
        <w:t>д</w:t>
      </w:r>
      <w:proofErr w:type="spellEnd"/>
      <w:r w:rsidRPr="00D54BD4">
        <w:rPr>
          <w:rFonts w:asciiTheme="majorHAnsi" w:eastAsia="Times New Roman" w:hAnsiTheme="majorHAnsi" w:cs="Times New Roman"/>
          <w:color w:val="000000"/>
          <w:sz w:val="20"/>
          <w:szCs w:val="20"/>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5" w:name="dst100034e8ee6065c1fd1ba9276e0922b270d67"/>
      <w:bookmarkEnd w:id="5"/>
      <w:r w:rsidRPr="00D54BD4">
        <w:rPr>
          <w:rFonts w:asciiTheme="majorHAnsi" w:eastAsia="Times New Roman" w:hAnsiTheme="majorHAnsi" w:cs="Times New Roman"/>
          <w:color w:val="000000"/>
          <w:sz w:val="20"/>
          <w:szCs w:val="20"/>
          <w:lang w:eastAsia="ru-RU"/>
        </w:rPr>
        <w:t xml:space="preserve">е) земельный участок, на котором расположен многоквартирный </w:t>
      </w:r>
      <w:proofErr w:type="gramStart"/>
      <w:r w:rsidRPr="00D54BD4">
        <w:rPr>
          <w:rFonts w:asciiTheme="majorHAnsi" w:eastAsia="Times New Roman" w:hAnsiTheme="majorHAnsi" w:cs="Times New Roman"/>
          <w:color w:val="000000"/>
          <w:sz w:val="20"/>
          <w:szCs w:val="20"/>
          <w:lang w:eastAsia="ru-RU"/>
        </w:rPr>
        <w:t>дом</w:t>
      </w:r>
      <w:proofErr w:type="gramEnd"/>
      <w:r w:rsidRPr="00D54BD4">
        <w:rPr>
          <w:rFonts w:asciiTheme="majorHAnsi" w:eastAsia="Times New Roman" w:hAnsiTheme="majorHAnsi" w:cs="Times New Roman"/>
          <w:color w:val="000000"/>
          <w:sz w:val="20"/>
          <w:szCs w:val="20"/>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6" w:name="dst100035bbcc97fcde9c09512b66c3229be3590"/>
      <w:bookmarkEnd w:id="6"/>
      <w:r w:rsidRPr="00D54BD4">
        <w:rPr>
          <w:rFonts w:asciiTheme="majorHAnsi" w:eastAsia="Times New Roman" w:hAnsiTheme="majorHAnsi" w:cs="Times New Roman"/>
          <w:color w:val="000000"/>
          <w:sz w:val="20"/>
          <w:szCs w:val="20"/>
          <w:lang w:eastAsia="ru-RU"/>
        </w:rPr>
        <w:t>ж) иные объекты, предназначенные для обслуживания, эксплуатации и благоустройства многоквартирного дома, включая детские и спортивные площадки, расположенные в границах земельного участка, на котором расположен многоквартирный дом;</w:t>
      </w:r>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7" w:name="dst100036d7919ae09a934f53b037969bfef11a6"/>
      <w:bookmarkStart w:id="8" w:name="dst28af5a31a70d24387259bd93e07ac9be6"/>
      <w:bookmarkEnd w:id="7"/>
      <w:bookmarkEnd w:id="8"/>
      <w:proofErr w:type="spellStart"/>
      <w:proofErr w:type="gramStart"/>
      <w:r w:rsidRPr="00D54BD4">
        <w:rPr>
          <w:rFonts w:asciiTheme="majorHAnsi" w:eastAsia="Times New Roman" w:hAnsiTheme="majorHAnsi" w:cs="Times New Roman"/>
          <w:color w:val="000000"/>
          <w:sz w:val="20"/>
          <w:szCs w:val="20"/>
          <w:lang w:eastAsia="ru-RU"/>
        </w:rPr>
        <w:t>з</w:t>
      </w:r>
      <w:proofErr w:type="spellEnd"/>
      <w:r w:rsidRPr="00D54BD4">
        <w:rPr>
          <w:rFonts w:asciiTheme="majorHAnsi" w:eastAsia="Times New Roman" w:hAnsiTheme="majorHAnsi" w:cs="Times New Roman"/>
          <w:color w:val="000000"/>
          <w:sz w:val="20"/>
          <w:szCs w:val="20"/>
          <w:lang w:eastAsia="ru-RU"/>
        </w:rPr>
        <w:t>)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9" w:name="dst100151d5ebf13fff93677bedce1c1f693cd45"/>
      <w:bookmarkEnd w:id="9"/>
      <w:proofErr w:type="gramStart"/>
      <w:r w:rsidRPr="00D54BD4">
        <w:rPr>
          <w:rFonts w:asciiTheme="majorHAnsi" w:eastAsia="Times New Roman" w:hAnsiTheme="majorHAnsi" w:cs="Times New Roman"/>
          <w:color w:val="000000"/>
          <w:sz w:val="20"/>
          <w:szCs w:val="20"/>
          <w:lang w:eastAsia="ru-RU"/>
        </w:rPr>
        <w:t>и)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10" w:name="dst3ec16f20c2874cb5f5845dbc40ccdceae"/>
      <w:bookmarkEnd w:id="10"/>
      <w:proofErr w:type="gramStart"/>
      <w:r w:rsidRPr="00D54BD4">
        <w:rPr>
          <w:rFonts w:asciiTheme="majorHAnsi" w:eastAsia="Times New Roman" w:hAnsiTheme="majorHAnsi" w:cs="Times New Roman"/>
          <w:color w:val="000000"/>
          <w:sz w:val="20"/>
          <w:szCs w:val="20"/>
          <w:lang w:eastAsia="ru-RU"/>
        </w:rPr>
        <w:t>к)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D54BD4">
        <w:rPr>
          <w:rFonts w:asciiTheme="majorHAnsi" w:eastAsia="Times New Roman" w:hAnsiTheme="majorHAnsi" w:cs="Times New Roman"/>
          <w:color w:val="000000"/>
          <w:sz w:val="20"/>
          <w:szCs w:val="20"/>
          <w:lang w:eastAsia="ru-RU"/>
        </w:rPr>
        <w:t>опусках</w:t>
      </w:r>
      <w:proofErr w:type="spellEnd"/>
      <w:r w:rsidRPr="00D54BD4">
        <w:rPr>
          <w:rFonts w:asciiTheme="majorHAnsi" w:eastAsia="Times New Roman" w:hAnsiTheme="majorHAnsi" w:cs="Times New Roman"/>
          <w:color w:val="000000"/>
          <w:sz w:val="20"/>
          <w:szCs w:val="20"/>
          <w:lang w:eastAsia="ru-RU"/>
        </w:rPr>
        <w:t>) к внутриквартирному газовому оборудованию, резервуарных установок сжиженных углеводородных газов, предназначенных для подачи газа в один многоквартирный дом, технических устройств на газопроводах, в том числе регулирующей и</w:t>
      </w:r>
      <w:proofErr w:type="gramEnd"/>
      <w:r w:rsidRPr="00D54BD4">
        <w:rPr>
          <w:rFonts w:asciiTheme="majorHAnsi" w:eastAsia="Times New Roman" w:hAnsiTheme="majorHAnsi" w:cs="Times New Roman"/>
          <w:color w:val="000000"/>
          <w:sz w:val="20"/>
          <w:szCs w:val="20"/>
          <w:lang w:eastAsia="ru-RU"/>
        </w:rPr>
        <w:t xml:space="preserve">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706759"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11" w:name="dst1000393b307f91de2df40a6eb5dda8f6eca1f"/>
      <w:bookmarkEnd w:id="11"/>
      <w:r w:rsidRPr="00D54BD4">
        <w:rPr>
          <w:rFonts w:asciiTheme="majorHAnsi" w:eastAsia="Times New Roman" w:hAnsiTheme="majorHAnsi" w:cs="Times New Roman"/>
          <w:color w:val="000000"/>
          <w:sz w:val="20"/>
          <w:szCs w:val="20"/>
          <w:lang w:eastAsia="ru-RU"/>
        </w:rPr>
        <w:t>л)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92DBD" w:rsidRPr="00D54BD4" w:rsidRDefault="00706759" w:rsidP="00706759">
      <w:pPr>
        <w:shd w:val="clear" w:color="auto" w:fill="FFFFFF"/>
        <w:spacing w:after="0" w:line="240" w:lineRule="auto"/>
        <w:jc w:val="both"/>
        <w:rPr>
          <w:rFonts w:asciiTheme="majorHAnsi" w:eastAsia="Times New Roman" w:hAnsiTheme="majorHAnsi" w:cs="Times New Roman"/>
          <w:color w:val="000000"/>
          <w:sz w:val="20"/>
          <w:szCs w:val="20"/>
          <w:lang w:eastAsia="ru-RU"/>
        </w:rPr>
      </w:pPr>
      <w:bookmarkStart w:id="12" w:name="dst10004028270badd02244e3b8e36f857d5cebd"/>
      <w:bookmarkEnd w:id="12"/>
      <w:proofErr w:type="gramStart"/>
      <w:r w:rsidRPr="00D54BD4">
        <w:rPr>
          <w:rFonts w:asciiTheme="majorHAnsi" w:eastAsia="Times New Roman" w:hAnsiTheme="majorHAnsi" w:cs="Times New Roman"/>
          <w:color w:val="000000"/>
          <w:sz w:val="20"/>
          <w:szCs w:val="20"/>
          <w:lang w:eastAsia="ru-RU"/>
        </w:rPr>
        <w:t>м)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C92DBD" w:rsidRPr="00D54BD4" w:rsidRDefault="00C92DBD" w:rsidP="00F704EA">
      <w:pPr>
        <w:rPr>
          <w:rFonts w:asciiTheme="majorHAnsi" w:hAnsiTheme="majorHAnsi" w:cs="Times New Roman"/>
          <w:sz w:val="28"/>
        </w:rPr>
      </w:pPr>
    </w:p>
    <w:p w:rsidR="00F704EA" w:rsidRPr="00196DBC" w:rsidRDefault="002D2BAE" w:rsidP="00F704EA">
      <w:pPr>
        <w:rPr>
          <w:rFonts w:asciiTheme="majorHAnsi" w:hAnsiTheme="majorHAnsi"/>
          <w:b/>
        </w:rPr>
      </w:pPr>
      <w:r w:rsidRPr="00C92DBD">
        <w:rPr>
          <w:rFonts w:asciiTheme="majorHAnsi" w:hAnsiTheme="majorHAnsi"/>
          <w:b/>
        </w:rPr>
        <w:t xml:space="preserve"> </w:t>
      </w:r>
      <w:r w:rsidR="00F704EA" w:rsidRPr="00C92DBD">
        <w:rPr>
          <w:rFonts w:asciiTheme="majorHAnsi" w:hAnsiTheme="majorHAnsi"/>
          <w:b/>
        </w:rPr>
        <w:t>Управляющая организация</w:t>
      </w:r>
      <w:r w:rsidRPr="00C92DBD">
        <w:rPr>
          <w:rFonts w:asciiTheme="majorHAnsi" w:hAnsiTheme="majorHAnsi"/>
          <w:b/>
        </w:rPr>
        <w:t xml:space="preserve">  </w:t>
      </w:r>
      <w:r w:rsidR="00BF7AB1" w:rsidRPr="00C92DBD">
        <w:rPr>
          <w:rFonts w:asciiTheme="majorHAnsi" w:hAnsiTheme="majorHAnsi"/>
          <w:b/>
        </w:rPr>
        <w:t>ООО «Содружество</w:t>
      </w:r>
      <w:r w:rsidR="00F704EA" w:rsidRPr="00C92DBD">
        <w:rPr>
          <w:rFonts w:asciiTheme="majorHAnsi" w:hAnsiTheme="majorHAnsi"/>
          <w:b/>
        </w:rPr>
        <w:t>»</w:t>
      </w:r>
      <w:r w:rsidRPr="00C92DBD">
        <w:rPr>
          <w:rFonts w:asciiTheme="majorHAnsi" w:hAnsiTheme="majorHAnsi"/>
          <w:b/>
        </w:rPr>
        <w:t xml:space="preserve"> </w:t>
      </w:r>
      <w:r w:rsidR="00C92DBD" w:rsidRPr="00C92DBD">
        <w:rPr>
          <w:rFonts w:asciiTheme="majorHAnsi" w:hAnsiTheme="majorHAnsi"/>
          <w:b/>
        </w:rPr>
        <w:t xml:space="preserve">    </w:t>
      </w:r>
      <w:r w:rsidR="00C92DBD" w:rsidRPr="00C92DBD">
        <w:rPr>
          <w:rFonts w:asciiTheme="majorHAnsi" w:hAnsiTheme="majorHAnsi"/>
          <w:b/>
          <w:u w:val="single"/>
        </w:rPr>
        <w:t xml:space="preserve">          </w:t>
      </w:r>
      <w:r w:rsidR="00C92DBD">
        <w:rPr>
          <w:rFonts w:asciiTheme="majorHAnsi" w:hAnsiTheme="majorHAnsi"/>
          <w:b/>
          <w:u w:val="single"/>
        </w:rPr>
        <w:t xml:space="preserve">                             </w:t>
      </w:r>
      <w:r w:rsidR="00C92DBD" w:rsidRPr="00C92DBD">
        <w:rPr>
          <w:rFonts w:asciiTheme="majorHAnsi" w:hAnsiTheme="majorHAnsi"/>
          <w:b/>
          <w:u w:val="single"/>
        </w:rPr>
        <w:t xml:space="preserve">          </w:t>
      </w:r>
      <w:r w:rsidR="00C92DBD" w:rsidRPr="00C92DBD">
        <w:rPr>
          <w:rFonts w:asciiTheme="majorHAnsi" w:hAnsiTheme="majorHAnsi"/>
          <w:b/>
        </w:rPr>
        <w:t xml:space="preserve">    </w:t>
      </w:r>
      <w:r w:rsidR="00BF7AB1" w:rsidRPr="00C92DBD">
        <w:rPr>
          <w:rFonts w:asciiTheme="majorHAnsi" w:hAnsiTheme="majorHAnsi"/>
          <w:b/>
        </w:rPr>
        <w:t>С.М. Смоле</w:t>
      </w:r>
      <w:r w:rsidR="00196DBC">
        <w:rPr>
          <w:rFonts w:asciiTheme="majorHAnsi" w:hAnsiTheme="majorHAnsi"/>
          <w:b/>
        </w:rPr>
        <w:t>в</w:t>
      </w:r>
    </w:p>
    <w:p w:rsidR="00D54BD4" w:rsidRPr="00C92DBD" w:rsidRDefault="00D54BD4" w:rsidP="00D54BD4">
      <w:pPr>
        <w:spacing w:after="0"/>
        <w:ind w:left="6237"/>
        <w:jc w:val="right"/>
        <w:rPr>
          <w:rFonts w:asciiTheme="majorHAnsi" w:hAnsiTheme="majorHAnsi"/>
          <w:sz w:val="20"/>
          <w:szCs w:val="18"/>
        </w:rPr>
      </w:pPr>
      <w:r w:rsidRPr="00C92DBD">
        <w:rPr>
          <w:rFonts w:asciiTheme="majorHAnsi" w:hAnsiTheme="majorHAnsi"/>
          <w:sz w:val="20"/>
          <w:szCs w:val="18"/>
        </w:rPr>
        <w:lastRenderedPageBreak/>
        <w:t xml:space="preserve">ПРИЛОЖЕНИЕ </w:t>
      </w:r>
      <w:r>
        <w:rPr>
          <w:rFonts w:asciiTheme="majorHAnsi" w:hAnsiTheme="majorHAnsi"/>
          <w:sz w:val="20"/>
          <w:szCs w:val="18"/>
        </w:rPr>
        <w:t>3</w:t>
      </w:r>
    </w:p>
    <w:p w:rsidR="00D54BD4" w:rsidRPr="00C92DBD" w:rsidRDefault="00D54BD4" w:rsidP="00D54BD4">
      <w:pPr>
        <w:spacing w:after="0"/>
        <w:ind w:left="6237"/>
        <w:jc w:val="right"/>
        <w:rPr>
          <w:rFonts w:asciiTheme="majorHAnsi" w:hAnsiTheme="majorHAnsi"/>
          <w:sz w:val="20"/>
          <w:szCs w:val="18"/>
        </w:rPr>
      </w:pPr>
      <w:r w:rsidRPr="00C92DBD">
        <w:rPr>
          <w:rFonts w:asciiTheme="majorHAnsi" w:hAnsiTheme="majorHAnsi"/>
          <w:sz w:val="20"/>
          <w:szCs w:val="18"/>
        </w:rPr>
        <w:t>к договору управления многоквартирным домом № ___ по ул.___________</w:t>
      </w:r>
      <w:r>
        <w:rPr>
          <w:rFonts w:asciiTheme="majorHAnsi" w:hAnsiTheme="majorHAnsi"/>
          <w:sz w:val="20"/>
          <w:szCs w:val="18"/>
        </w:rPr>
        <w:t>____________</w:t>
      </w:r>
      <w:r w:rsidRPr="00C92DBD">
        <w:rPr>
          <w:rFonts w:asciiTheme="majorHAnsi" w:hAnsiTheme="majorHAnsi"/>
          <w:sz w:val="20"/>
          <w:szCs w:val="18"/>
        </w:rPr>
        <w:t>_______ в г</w:t>
      </w:r>
      <w:proofErr w:type="gramStart"/>
      <w:r w:rsidRPr="00C92DBD">
        <w:rPr>
          <w:rFonts w:asciiTheme="majorHAnsi" w:hAnsiTheme="majorHAnsi"/>
          <w:sz w:val="20"/>
          <w:szCs w:val="18"/>
        </w:rPr>
        <w:t>.С</w:t>
      </w:r>
      <w:proofErr w:type="gramEnd"/>
      <w:r w:rsidRPr="00C92DBD">
        <w:rPr>
          <w:rFonts w:asciiTheme="majorHAnsi" w:hAnsiTheme="majorHAnsi"/>
          <w:sz w:val="20"/>
          <w:szCs w:val="18"/>
        </w:rPr>
        <w:t>лободской</w:t>
      </w:r>
    </w:p>
    <w:p w:rsidR="00D54BD4" w:rsidRPr="00574397" w:rsidRDefault="00D54BD4" w:rsidP="00D54BD4">
      <w:pPr>
        <w:ind w:left="6237"/>
        <w:jc w:val="right"/>
        <w:rPr>
          <w:rFonts w:asciiTheme="majorHAnsi" w:hAnsiTheme="majorHAnsi"/>
          <w:sz w:val="20"/>
          <w:szCs w:val="18"/>
        </w:rPr>
      </w:pPr>
      <w:r w:rsidRPr="00C92DBD">
        <w:rPr>
          <w:rFonts w:asciiTheme="majorHAnsi" w:hAnsiTheme="majorHAnsi"/>
          <w:sz w:val="20"/>
          <w:szCs w:val="18"/>
        </w:rPr>
        <w:t xml:space="preserve"> от ______________.</w:t>
      </w:r>
    </w:p>
    <w:p w:rsidR="00D54BD4" w:rsidRDefault="00D54BD4" w:rsidP="00D54BD4">
      <w:pPr>
        <w:spacing w:after="0" w:line="240" w:lineRule="auto"/>
        <w:jc w:val="center"/>
        <w:textAlignment w:val="baseline"/>
        <w:outlineLvl w:val="0"/>
        <w:rPr>
          <w:rFonts w:ascii="Times New Roman" w:eastAsia="Times New Roman" w:hAnsi="Times New Roman" w:cs="Times New Roman"/>
          <w:b/>
          <w:bCs/>
          <w:kern w:val="36"/>
          <w:sz w:val="28"/>
          <w:szCs w:val="24"/>
          <w:lang w:eastAsia="ru-RU"/>
        </w:rPr>
      </w:pPr>
      <w:r>
        <w:rPr>
          <w:rFonts w:ascii="Times New Roman" w:eastAsia="Times New Roman" w:hAnsi="Times New Roman" w:cs="Times New Roman"/>
          <w:b/>
          <w:bCs/>
          <w:kern w:val="36"/>
          <w:sz w:val="28"/>
          <w:szCs w:val="24"/>
          <w:lang w:eastAsia="ru-RU"/>
        </w:rPr>
        <w:t>Перечень услуг и их периодичность</w:t>
      </w:r>
      <w:r w:rsidRPr="00617110">
        <w:rPr>
          <w:rFonts w:ascii="Times New Roman" w:eastAsia="Times New Roman" w:hAnsi="Times New Roman" w:cs="Times New Roman"/>
          <w:b/>
          <w:bCs/>
          <w:kern w:val="36"/>
          <w:sz w:val="28"/>
          <w:szCs w:val="24"/>
          <w:lang w:eastAsia="ru-RU"/>
        </w:rPr>
        <w:t>, оказываемых в отношении общего имущества дома</w:t>
      </w:r>
    </w:p>
    <w:p w:rsidR="00D54BD4" w:rsidRPr="009A20B8" w:rsidRDefault="00D54BD4" w:rsidP="00D54BD4">
      <w:pPr>
        <w:spacing w:after="0" w:line="240" w:lineRule="auto"/>
        <w:jc w:val="center"/>
        <w:textAlignment w:val="baseline"/>
        <w:outlineLvl w:val="0"/>
        <w:rPr>
          <w:rFonts w:ascii="Times New Roman" w:eastAsia="Times New Roman" w:hAnsi="Times New Roman" w:cs="Times New Roman"/>
          <w:b/>
          <w:bCs/>
          <w:kern w:val="36"/>
          <w:sz w:val="28"/>
          <w:szCs w:val="24"/>
          <w:lang w:eastAsia="ru-RU"/>
        </w:rPr>
      </w:pPr>
    </w:p>
    <w:tbl>
      <w:tblPr>
        <w:tblpPr w:leftFromText="45" w:rightFromText="45" w:bottomFromText="360" w:vertAnchor="text"/>
        <w:tblW w:w="1496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91"/>
        <w:gridCol w:w="3844"/>
        <w:gridCol w:w="10"/>
        <w:gridCol w:w="5357"/>
        <w:gridCol w:w="5366"/>
      </w:tblGrid>
      <w:tr w:rsidR="00D54BD4" w:rsidRPr="00617110" w:rsidTr="00E12296">
        <w:trPr>
          <w:gridAfter w:val="1"/>
          <w:trHeight w:val="20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Наименование услуги</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Периодичность выполнения</w:t>
            </w:r>
          </w:p>
        </w:tc>
      </w:tr>
      <w:tr w:rsidR="00D54BD4" w:rsidRPr="00617110" w:rsidTr="00E12296">
        <w:trPr>
          <w:gridAfter w:val="1"/>
          <w:trHeight w:val="110"/>
        </w:trPr>
        <w:tc>
          <w:tcPr>
            <w:tcW w:w="0" w:type="auto"/>
            <w:gridSpan w:val="4"/>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1.      Работы по содержанию общего имущества</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D97577" w:rsidRDefault="00D54BD4" w:rsidP="00E12296">
            <w:pPr>
              <w:spacing w:after="150" w:line="240" w:lineRule="auto"/>
              <w:jc w:val="center"/>
              <w:textAlignment w:val="baseline"/>
              <w:rPr>
                <w:rFonts w:ascii="Times New Roman" w:eastAsia="Times New Roman" w:hAnsi="Times New Roman" w:cs="Times New Roman"/>
                <w:b/>
                <w:lang w:eastAsia="ru-RU"/>
              </w:rPr>
            </w:pPr>
            <w:r w:rsidRPr="00D97577">
              <w:rPr>
                <w:rFonts w:ascii="Times New Roman" w:eastAsia="Times New Roman" w:hAnsi="Times New Roman" w:cs="Times New Roman"/>
                <w:b/>
                <w:lang w:eastAsia="ru-RU"/>
              </w:rPr>
              <w:t>1.1</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Отопление</w:t>
            </w:r>
          </w:p>
        </w:tc>
      </w:tr>
      <w:tr w:rsidR="00D54BD4" w:rsidRPr="00617110" w:rsidTr="00E12296">
        <w:trPr>
          <w:gridAfter w:val="1"/>
          <w:trHeight w:val="23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Обслуживание теплового узла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постоянно</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Консервация и расконсервация системы отопления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2 раза в год</w:t>
            </w:r>
          </w:p>
        </w:tc>
      </w:tr>
      <w:tr w:rsidR="00D54BD4" w:rsidRPr="00617110" w:rsidTr="00E12296">
        <w:trPr>
          <w:gridAfter w:val="1"/>
          <w:trHeight w:val="33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Регулировка трехходовых и пробковых кранов, вентилей и задвижек в технических подпольях, элеваторных узлов, бойлерных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постоянно</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Регулировка и набивка сальников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2 раза в год</w:t>
            </w:r>
          </w:p>
        </w:tc>
      </w:tr>
      <w:tr w:rsidR="00D54BD4" w:rsidRPr="00617110" w:rsidTr="00E12296">
        <w:trPr>
          <w:gridAfter w:val="1"/>
          <w:trHeight w:val="19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Уплотнение сгонов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Очистка от накипи запорной арматуры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2 раза в год</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Испытание систем  отопления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4B7D89" w:rsidP="004B7D89">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54BD4">
              <w:rPr>
                <w:rFonts w:ascii="Times New Roman" w:eastAsia="Times New Roman" w:hAnsi="Times New Roman" w:cs="Times New Roman"/>
                <w:lang w:eastAsia="ru-RU"/>
              </w:rPr>
              <w:t xml:space="preserve"> </w:t>
            </w:r>
            <w:r w:rsidR="00D54BD4" w:rsidRPr="00617110">
              <w:rPr>
                <w:rFonts w:ascii="Times New Roman" w:eastAsia="Times New Roman" w:hAnsi="Times New Roman" w:cs="Times New Roman"/>
                <w:lang w:eastAsia="ru-RU"/>
              </w:rPr>
              <w:t>раз в год</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Отключение радиаторов при их течи в местах общего пользования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Слив воды и наполнение водой системы отопления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9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Ликвидация воздушных пробок в радиаторах и стояках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Мелкий ремонт, восстановление изоляции после ремонта труб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периодических обходов и осмотров сетей отопления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раза в месяц</w:t>
            </w:r>
          </w:p>
        </w:tc>
      </w:tr>
      <w:tr w:rsidR="00D54BD4" w:rsidRPr="00617110" w:rsidTr="00E12296">
        <w:trPr>
          <w:gridAfter w:val="1"/>
          <w:trHeight w:val="11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1.2.</w:t>
            </w:r>
          </w:p>
        </w:tc>
        <w:tc>
          <w:tcPr>
            <w:tcW w:w="9211" w:type="dxa"/>
            <w:gridSpan w:val="3"/>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Водопровод и канализация</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Обслуживание водомерного узла</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Не менее 2 раз в месяц</w:t>
            </w:r>
          </w:p>
        </w:tc>
      </w:tr>
      <w:tr w:rsidR="00D54BD4" w:rsidRPr="00617110" w:rsidTr="00E12296">
        <w:trPr>
          <w:gridAfter w:val="1"/>
          <w:trHeight w:val="33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Уплотнение сгонов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Регулировка смывных бачков в технических помещениях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Прочистка трубопроводов горячего и холодного водоснабжения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Временная заделка свищей и трещин на внутренних трубопроводах и стояках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Мелкий ремонт, восстановление изоляции после ремонта труб</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Проверка исправности канализационной вытяжки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Прочистка канализационных стояков в подвале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Прочистка люков и закрытие крышек канализационных колодцев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33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Устранение течи санитарно-технических приборов в технических подпольях, помещениях элеваторных узлов, бойлерных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33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периодических обходов и осмотров сетей водопровода и канализации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раза в месяц</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1.3.</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Электроснабжение</w:t>
            </w:r>
          </w:p>
        </w:tc>
      </w:tr>
      <w:tr w:rsidR="00D54BD4" w:rsidRPr="00617110" w:rsidTr="00E12296">
        <w:trPr>
          <w:gridAfter w:val="1"/>
          <w:trHeight w:val="19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 xml:space="preserve">Обслуживание </w:t>
            </w:r>
            <w:proofErr w:type="spellStart"/>
            <w:r w:rsidRPr="00617110">
              <w:rPr>
                <w:rFonts w:ascii="Times New Roman" w:eastAsia="Times New Roman" w:hAnsi="Times New Roman" w:cs="Times New Roman"/>
                <w:lang w:eastAsia="ru-RU"/>
              </w:rPr>
              <w:t>электрощитовой</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постоянно</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4B7D89" w:rsidP="00E122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Оплата э/э мест общего пользования сверх нормативов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Укрепление плафонов и ослабленных участков наружной электропроводки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Прочистка клемм и соединений в групповых щитках и распределительных шкафах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квартал</w:t>
            </w:r>
          </w:p>
        </w:tc>
      </w:tr>
      <w:tr w:rsidR="00D54BD4" w:rsidRPr="00617110" w:rsidTr="00E12296">
        <w:trPr>
          <w:gridAfter w:val="1"/>
          <w:trHeight w:val="19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Мелкий ремонт электропроводки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Устранение незначительных неисправностей электротехнических устройств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Проверка заземления оболочки электрокабеля, замеры сопротивления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раз в 3 года</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периодических обходов и осмотров электротехнических сетей и устройств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раз в квартал</w:t>
            </w:r>
          </w:p>
        </w:tc>
      </w:tr>
      <w:tr w:rsidR="00196DBC" w:rsidRPr="00617110" w:rsidTr="00196DBC">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center"/>
            <w:hideMark/>
          </w:tcPr>
          <w:p w:rsidR="00196DBC" w:rsidRPr="00196DBC" w:rsidRDefault="00196DBC" w:rsidP="00196DBC">
            <w:pPr>
              <w:spacing w:after="0" w:line="240" w:lineRule="auto"/>
              <w:jc w:val="center"/>
              <w:rPr>
                <w:rFonts w:ascii="Times New Roman" w:eastAsia="Times New Roman" w:hAnsi="Times New Roman" w:cs="Times New Roman"/>
                <w:b/>
                <w:lang w:eastAsia="ru-RU"/>
              </w:rPr>
            </w:pPr>
            <w:r w:rsidRPr="00196DBC">
              <w:rPr>
                <w:rFonts w:ascii="Times New Roman" w:eastAsia="Times New Roman" w:hAnsi="Times New Roman" w:cs="Times New Roman"/>
                <w:b/>
                <w:lang w:eastAsia="ru-RU"/>
              </w:rPr>
              <w:t>1.4</w:t>
            </w:r>
          </w:p>
        </w:tc>
        <w:tc>
          <w:tcPr>
            <w:tcW w:w="9211" w:type="dxa"/>
            <w:gridSpan w:val="3"/>
            <w:tcBorders>
              <w:top w:val="single" w:sz="6" w:space="0" w:color="000000"/>
              <w:left w:val="single" w:sz="6" w:space="0" w:color="000000"/>
              <w:bottom w:val="single" w:sz="6" w:space="0" w:color="000000"/>
              <w:right w:val="single" w:sz="6" w:space="0" w:color="000000"/>
            </w:tcBorders>
            <w:vAlign w:val="bottom"/>
            <w:hideMark/>
          </w:tcPr>
          <w:p w:rsidR="00196DBC" w:rsidRDefault="00196DBC" w:rsidP="00196DBC">
            <w:pPr>
              <w:spacing w:after="150" w:line="240" w:lineRule="auto"/>
              <w:textAlignment w:val="baseline"/>
              <w:rPr>
                <w:rFonts w:ascii="Times New Roman" w:eastAsia="Times New Roman" w:hAnsi="Times New Roman" w:cs="Times New Roman"/>
                <w:lang w:eastAsia="ru-RU"/>
              </w:rPr>
            </w:pPr>
            <w:r w:rsidRPr="00196DBC">
              <w:rPr>
                <w:rFonts w:ascii="Times New Roman" w:eastAsia="Times New Roman" w:hAnsi="Times New Roman" w:cs="Times New Roman"/>
                <w:b/>
                <w:lang w:eastAsia="ru-RU"/>
              </w:rPr>
              <w:t>Газоснабжение</w:t>
            </w:r>
          </w:p>
        </w:tc>
      </w:tr>
      <w:tr w:rsidR="00196DBC" w:rsidRPr="00617110" w:rsidTr="00196DBC">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196DBC" w:rsidRPr="00196DBC" w:rsidRDefault="00196DBC" w:rsidP="00E12296">
            <w:pPr>
              <w:spacing w:after="0" w:line="240" w:lineRule="auto"/>
              <w:rPr>
                <w:rFonts w:ascii="Times New Roman" w:eastAsia="Times New Roman" w:hAnsi="Times New Roman" w:cs="Times New Roman"/>
                <w:b/>
                <w:lang w:eastAsia="ru-RU"/>
              </w:rPr>
            </w:pPr>
          </w:p>
        </w:tc>
        <w:tc>
          <w:tcPr>
            <w:tcW w:w="3854" w:type="dxa"/>
            <w:gridSpan w:val="2"/>
            <w:tcBorders>
              <w:top w:val="single" w:sz="6" w:space="0" w:color="000000"/>
              <w:left w:val="single" w:sz="6" w:space="0" w:color="000000"/>
              <w:bottom w:val="single" w:sz="6" w:space="0" w:color="000000"/>
              <w:right w:val="single" w:sz="6" w:space="0" w:color="000000"/>
            </w:tcBorders>
            <w:vAlign w:val="bottom"/>
            <w:hideMark/>
          </w:tcPr>
          <w:p w:rsidR="00196DBC" w:rsidRPr="00196DBC" w:rsidRDefault="00196DBC" w:rsidP="00196DBC">
            <w:pPr>
              <w:spacing w:after="0"/>
              <w:rPr>
                <w:rFonts w:ascii="Cambria" w:hAnsi="Cambria"/>
                <w:color w:val="000000"/>
                <w:szCs w:val="16"/>
              </w:rPr>
            </w:pPr>
            <w:r w:rsidRPr="00196DBC">
              <w:rPr>
                <w:rFonts w:ascii="Cambria" w:hAnsi="Cambria"/>
                <w:color w:val="000000"/>
                <w:szCs w:val="16"/>
              </w:rPr>
              <w:t>Техническое обслуживание внутридомо</w:t>
            </w:r>
            <w:r>
              <w:rPr>
                <w:rFonts w:ascii="Cambria" w:hAnsi="Cambria"/>
                <w:color w:val="000000"/>
                <w:szCs w:val="16"/>
              </w:rPr>
              <w:t>в</w:t>
            </w:r>
            <w:r w:rsidRPr="00196DBC">
              <w:rPr>
                <w:rFonts w:ascii="Cambria" w:hAnsi="Cambria"/>
                <w:color w:val="000000"/>
                <w:szCs w:val="16"/>
              </w:rPr>
              <w:t>ого газового оборудования</w:t>
            </w:r>
          </w:p>
        </w:tc>
        <w:tc>
          <w:tcPr>
            <w:tcW w:w="5357" w:type="dxa"/>
            <w:tcBorders>
              <w:top w:val="single" w:sz="6" w:space="0" w:color="000000"/>
              <w:left w:val="single" w:sz="6" w:space="0" w:color="000000"/>
              <w:bottom w:val="single" w:sz="6" w:space="0" w:color="000000"/>
              <w:right w:val="single" w:sz="6" w:space="0" w:color="000000"/>
            </w:tcBorders>
            <w:vAlign w:val="center"/>
          </w:tcPr>
          <w:p w:rsidR="00196DBC" w:rsidRPr="00196DBC" w:rsidRDefault="00196DBC" w:rsidP="00196DBC">
            <w:pPr>
              <w:spacing w:after="150" w:line="240" w:lineRule="auto"/>
              <w:jc w:val="center"/>
              <w:textAlignment w:val="baseline"/>
              <w:rPr>
                <w:rFonts w:ascii="Times New Roman" w:eastAsia="Times New Roman" w:hAnsi="Times New Roman" w:cs="Times New Roman"/>
                <w:lang w:eastAsia="ru-RU"/>
              </w:rPr>
            </w:pPr>
            <w:r w:rsidRPr="00196DBC">
              <w:rPr>
                <w:rFonts w:ascii="Times New Roman" w:eastAsia="Times New Roman" w:hAnsi="Times New Roman" w:cs="Times New Roman"/>
                <w:lang w:eastAsia="ru-RU"/>
              </w:rPr>
              <w:t>1 раз в 3 года</w:t>
            </w:r>
          </w:p>
        </w:tc>
      </w:tr>
      <w:tr w:rsidR="00D54BD4" w:rsidRPr="00617110" w:rsidTr="00E12296">
        <w:trPr>
          <w:gridAfter w:val="1"/>
          <w:trHeight w:val="11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196DBC">
            <w:pPr>
              <w:spacing w:after="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1.</w:t>
            </w:r>
            <w:r w:rsidR="00196DBC">
              <w:rPr>
                <w:rFonts w:ascii="Times New Roman" w:eastAsia="Times New Roman" w:hAnsi="Times New Roman" w:cs="Times New Roman"/>
                <w:b/>
                <w:bCs/>
                <w:lang w:eastAsia="ru-RU"/>
              </w:rPr>
              <w:t>5</w:t>
            </w:r>
            <w:r w:rsidRPr="00617110">
              <w:rPr>
                <w:rFonts w:ascii="Times New Roman" w:eastAsia="Times New Roman" w:hAnsi="Times New Roman" w:cs="Times New Roman"/>
                <w:b/>
                <w:bCs/>
                <w:lang w:eastAsia="ru-RU"/>
              </w:rPr>
              <w:t>.</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Прочие работы</w:t>
            </w:r>
          </w:p>
        </w:tc>
      </w:tr>
      <w:tr w:rsidR="00D54BD4" w:rsidRPr="00617110" w:rsidTr="00E12296">
        <w:trPr>
          <w:gridAfter w:val="1"/>
          <w:trHeight w:val="22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Утепление оконных проемов в местах общего пользования, тех. этажах, подвалах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год</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Утепление входных дверей в местах общего пользования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 xml:space="preserve">Проверка неисправности слуховых окон и </w:t>
            </w:r>
            <w:proofErr w:type="spellStart"/>
            <w:r w:rsidRPr="00617110">
              <w:rPr>
                <w:rFonts w:ascii="Times New Roman" w:eastAsia="Times New Roman" w:hAnsi="Times New Roman" w:cs="Times New Roman"/>
                <w:lang w:eastAsia="ru-RU"/>
              </w:rPr>
              <w:t>жалюзей</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год</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Проверка состояния продухов в цоколях зданий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год</w:t>
            </w:r>
          </w:p>
        </w:tc>
      </w:tr>
      <w:tr w:rsidR="00D54BD4" w:rsidRPr="00617110" w:rsidTr="00E12296">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Ремонт и укрепление дверей в местах общего пользования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rPr>
                <w:rFonts w:ascii="Times New Roman" w:hAnsi="Times New Roman" w:cs="Times New Roman"/>
              </w:rPr>
            </w:pPr>
            <w:r>
              <w:rPr>
                <w:rFonts w:ascii="Times New Roman" w:hAnsi="Times New Roman" w:cs="Times New Roman"/>
              </w:rPr>
              <w:t>Плановые осмотры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раза в год</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rPr>
                <w:rFonts w:ascii="Times New Roman" w:hAnsi="Times New Roman" w:cs="Times New Roman"/>
              </w:rPr>
            </w:pPr>
            <w:r>
              <w:rPr>
                <w:rFonts w:ascii="Times New Roman" w:hAnsi="Times New Roman" w:cs="Times New Roman"/>
              </w:rPr>
              <w:t>Очистка от снега козырьков входных групп</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раза за сезон</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rPr>
                <w:rFonts w:ascii="Times New Roman" w:hAnsi="Times New Roman" w:cs="Times New Roman"/>
              </w:rPr>
            </w:pPr>
            <w:r>
              <w:rPr>
                <w:rFonts w:ascii="Times New Roman" w:hAnsi="Times New Roman" w:cs="Times New Roman"/>
              </w:rPr>
              <w:t>Санитарная обработка МКД от грызунов и насекомых</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 мере необходимости</w:t>
            </w:r>
          </w:p>
        </w:tc>
      </w:tr>
      <w:tr w:rsidR="008F327F"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8F327F" w:rsidRPr="00617110" w:rsidRDefault="008F327F"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8F327F" w:rsidRPr="008F327F" w:rsidRDefault="008F327F" w:rsidP="008F327F">
            <w:pPr>
              <w:spacing w:after="0" w:line="240" w:lineRule="auto"/>
              <w:rPr>
                <w:rFonts w:ascii="Times New Roman" w:hAnsi="Times New Roman" w:cs="Times New Roman"/>
              </w:rPr>
            </w:pPr>
            <w:r w:rsidRPr="008F327F">
              <w:rPr>
                <w:rFonts w:ascii="Times New Roman" w:eastAsia="Times New Roman" w:hAnsi="Times New Roman" w:cs="Times New Roman"/>
                <w:lang w:eastAsia="ru-RU"/>
              </w:rPr>
              <w:t xml:space="preserve">Работы по очистке скатных кровель от снега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F327F" w:rsidRDefault="008F327F"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 мере необходимости</w:t>
            </w:r>
          </w:p>
        </w:tc>
      </w:tr>
      <w:tr w:rsidR="00D54BD4" w:rsidRPr="00617110" w:rsidTr="00E12296">
        <w:trPr>
          <w:gridAfter w:val="1"/>
          <w:trHeight w:val="110"/>
        </w:trPr>
        <w:tc>
          <w:tcPr>
            <w:tcW w:w="9602" w:type="dxa"/>
            <w:gridSpan w:val="4"/>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2. Работы по устранению аварийных ситуаций</w:t>
            </w:r>
          </w:p>
        </w:tc>
      </w:tr>
      <w:tr w:rsidR="00D54BD4" w:rsidRPr="00617110" w:rsidTr="00196DBC">
        <w:trPr>
          <w:gridAfter w:val="1"/>
          <w:trHeight w:val="11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2.1.</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Отопление</w:t>
            </w:r>
          </w:p>
        </w:tc>
      </w:tr>
      <w:tr w:rsidR="00D54BD4" w:rsidRPr="00617110" w:rsidTr="00196DBC">
        <w:trPr>
          <w:gridAfter w:val="1"/>
          <w:trHeight w:val="44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устранение аварий на трубопроводах и отопительных приборах внутри здания и восстановление теплоснабжения (за исключением замены и ремонта приборов отопления)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вызову в рабочие дни с 16.00 до 7.00 и выходные дни</w:t>
            </w:r>
          </w:p>
        </w:tc>
      </w:tr>
      <w:tr w:rsidR="00D54BD4" w:rsidRPr="00617110" w:rsidTr="00196DBC">
        <w:trPr>
          <w:gridAfter w:val="1"/>
          <w:trHeight w:val="33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регулировка системы отопления в случае отсутствия достаточной циркуляции теплоносителя после устранения аварии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D54BD4" w:rsidRPr="00617110" w:rsidTr="00196DBC">
        <w:trPr>
          <w:gridAfter w:val="1"/>
          <w:trHeight w:val="44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замена отдельных участков трубопроводов длиной до 2 п.м., если это необходимо для восстановления теплоснабжения квартир, замена вышедшей запорной арматуры (вентиль, пробковый кран)</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D54BD4" w:rsidRPr="00617110" w:rsidTr="00196DBC">
        <w:trPr>
          <w:gridAfter w:val="1"/>
          <w:trHeight w:val="22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удаление воздуха из системы отопления после устранения аварии (без замены труб в перекрытиях)</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D54BD4" w:rsidRPr="00617110" w:rsidTr="00196DBC">
        <w:trPr>
          <w:gridAfter w:val="1"/>
          <w:trHeight w:val="11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2.2.</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Водопровод и канализация</w:t>
            </w:r>
          </w:p>
        </w:tc>
      </w:tr>
      <w:tr w:rsidR="00D54BD4" w:rsidRPr="00617110" w:rsidTr="00196DBC">
        <w:trPr>
          <w:gridAfter w:val="1"/>
          <w:trHeight w:val="33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устранение аварий на трубопроводах, водоразборной и запорной арматуре с последующим восстановлением водоснабжения;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вызову в рабочие дни с 16.00 до 7.00 и выходные дни</w:t>
            </w:r>
          </w:p>
        </w:tc>
      </w:tr>
      <w:tr w:rsidR="00D54BD4" w:rsidRPr="00617110" w:rsidTr="00196DBC">
        <w:trPr>
          <w:gridAfter w:val="1"/>
          <w:trHeight w:val="676"/>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 xml:space="preserve">отключение аварийных участков водопровода при отсутствии доступа к месту </w:t>
            </w:r>
            <w:proofErr w:type="spellStart"/>
            <w:r w:rsidRPr="00617110">
              <w:rPr>
                <w:rFonts w:ascii="Times New Roman" w:eastAsia="Times New Roman" w:hAnsi="Times New Roman" w:cs="Times New Roman"/>
                <w:lang w:eastAsia="ru-RU"/>
              </w:rPr>
              <w:t>аварий</w:t>
            </w:r>
            <w:proofErr w:type="gramStart"/>
            <w:r w:rsidRPr="00617110">
              <w:rPr>
                <w:rFonts w:ascii="Times New Roman" w:eastAsia="Times New Roman" w:hAnsi="Times New Roman" w:cs="Times New Roman"/>
                <w:lang w:eastAsia="ru-RU"/>
              </w:rPr>
              <w:t>;з</w:t>
            </w:r>
            <w:proofErr w:type="gramEnd"/>
            <w:r w:rsidRPr="00617110">
              <w:rPr>
                <w:rFonts w:ascii="Times New Roman" w:eastAsia="Times New Roman" w:hAnsi="Times New Roman" w:cs="Times New Roman"/>
                <w:lang w:eastAsia="ru-RU"/>
              </w:rPr>
              <w:t>амена</w:t>
            </w:r>
            <w:proofErr w:type="spellEnd"/>
            <w:r w:rsidRPr="00617110">
              <w:rPr>
                <w:rFonts w:ascii="Times New Roman" w:eastAsia="Times New Roman" w:hAnsi="Times New Roman" w:cs="Times New Roman"/>
                <w:lang w:eastAsia="ru-RU"/>
              </w:rPr>
              <w:t xml:space="preserve"> отдельных участков трубопроводов длиной до 2 п.м., если это необходимо для восстановления водоснабжения, замена вышедшей запорной арматуры при проведении работ(без замены труб в перекрытиях);</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D54BD4" w:rsidRPr="00617110" w:rsidTr="00196DBC">
        <w:trPr>
          <w:gridAfter w:val="1"/>
          <w:trHeight w:val="11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прочистка канализационных сетей общего пользования;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D54BD4" w:rsidRPr="00617110" w:rsidTr="00196DBC">
        <w:trPr>
          <w:gridAfter w:val="1"/>
          <w:trHeight w:val="11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прочистка внутренней ливневой канализации;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D54BD4" w:rsidRPr="00617110" w:rsidTr="00196DBC">
        <w:trPr>
          <w:gridAfter w:val="1"/>
          <w:trHeight w:val="110"/>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2.3.</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Электроснабжение</w:t>
            </w:r>
          </w:p>
        </w:tc>
      </w:tr>
      <w:tr w:rsidR="00D54BD4" w:rsidRPr="00617110" w:rsidTr="00196DBC">
        <w:trPr>
          <w:gridAfter w:val="1"/>
          <w:trHeight w:val="33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4B7D89">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 xml:space="preserve">замена отдельных участков электропроводки в расчете одножильного провода (до </w:t>
            </w:r>
            <w:r w:rsidR="004B7D89">
              <w:rPr>
                <w:rFonts w:ascii="Times New Roman" w:eastAsia="Times New Roman" w:hAnsi="Times New Roman" w:cs="Times New Roman"/>
                <w:lang w:eastAsia="ru-RU"/>
              </w:rPr>
              <w:t xml:space="preserve">5 </w:t>
            </w:r>
            <w:r w:rsidRPr="00617110">
              <w:rPr>
                <w:rFonts w:ascii="Times New Roman" w:eastAsia="Times New Roman" w:hAnsi="Times New Roman" w:cs="Times New Roman"/>
                <w:lang w:eastAsia="ru-RU"/>
              </w:rPr>
              <w:t>м) для восстановления электроснабжения;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вызову в рабочие дни с 16.00 до 7.00 и выходные дни</w:t>
            </w:r>
          </w:p>
        </w:tc>
      </w:tr>
      <w:tr w:rsidR="00D54BD4" w:rsidRPr="00617110" w:rsidTr="00196DBC">
        <w:trPr>
          <w:gridAfter w:val="1"/>
          <w:trHeight w:val="566"/>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 xml:space="preserve">Включение автоматов защиты, замена выгоревших предохранителей, выполнение мелкого ремонта отдельных частей вводных и распределительных устройств, переключение на резервное электропитание по согласованию </w:t>
            </w:r>
            <w:proofErr w:type="gramStart"/>
            <w:r w:rsidRPr="00617110">
              <w:rPr>
                <w:rFonts w:ascii="Times New Roman" w:eastAsia="Times New Roman" w:hAnsi="Times New Roman" w:cs="Times New Roman"/>
                <w:lang w:eastAsia="ru-RU"/>
              </w:rPr>
              <w:t>с</w:t>
            </w:r>
            <w:proofErr w:type="gramEnd"/>
            <w:r w:rsidRPr="006171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Слободским МПЭС ОАО «</w:t>
            </w:r>
            <w:proofErr w:type="spellStart"/>
            <w:r>
              <w:rPr>
                <w:rFonts w:ascii="Times New Roman" w:eastAsia="Times New Roman" w:hAnsi="Times New Roman" w:cs="Times New Roman"/>
                <w:lang w:eastAsia="ru-RU"/>
              </w:rPr>
              <w:t>Комунэнерго</w:t>
            </w:r>
            <w:proofErr w:type="spellEnd"/>
            <w:r w:rsidRPr="00617110">
              <w:rPr>
                <w:rFonts w:ascii="Times New Roman" w:eastAsia="Times New Roman" w:hAnsi="Times New Roman" w:cs="Times New Roman"/>
                <w:lang w:eastAsia="ru-RU"/>
              </w:rPr>
              <w: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D54BD4" w:rsidRPr="00617110" w:rsidTr="00196DBC">
        <w:trPr>
          <w:gridAfter w:val="1"/>
          <w:trHeight w:val="44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 xml:space="preserve">передача информации диспетчеру </w:t>
            </w:r>
            <w:r>
              <w:rPr>
                <w:rFonts w:ascii="Times New Roman" w:eastAsia="Times New Roman" w:hAnsi="Times New Roman" w:cs="Times New Roman"/>
                <w:lang w:eastAsia="ru-RU"/>
              </w:rPr>
              <w:t xml:space="preserve"> Слободским МПЭС ОАО «</w:t>
            </w:r>
            <w:proofErr w:type="spellStart"/>
            <w:r>
              <w:rPr>
                <w:rFonts w:ascii="Times New Roman" w:eastAsia="Times New Roman" w:hAnsi="Times New Roman" w:cs="Times New Roman"/>
                <w:lang w:eastAsia="ru-RU"/>
              </w:rPr>
              <w:t>Комунэнерго</w:t>
            </w:r>
            <w:proofErr w:type="spellEnd"/>
            <w:r>
              <w:rPr>
                <w:rFonts w:ascii="Times New Roman" w:eastAsia="Times New Roman" w:hAnsi="Times New Roman" w:cs="Times New Roman"/>
                <w:lang w:eastAsia="ru-RU"/>
              </w:rPr>
              <w:t>»</w:t>
            </w:r>
            <w:r w:rsidRPr="00617110">
              <w:rPr>
                <w:rFonts w:ascii="Times New Roman" w:eastAsia="Times New Roman" w:hAnsi="Times New Roman" w:cs="Times New Roman"/>
                <w:lang w:eastAsia="ru-RU"/>
              </w:rPr>
              <w:t xml:space="preserve"> об отсутствии напряжения на питающих кабелях и проведение необходимых согласований для ликвидации аварий</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rPr>
                <w:rFonts w:ascii="Times New Roman" w:eastAsia="Times New Roman" w:hAnsi="Times New Roman" w:cs="Times New Roman"/>
                <w:lang w:eastAsia="ru-RU"/>
              </w:rPr>
            </w:pPr>
          </w:p>
        </w:tc>
      </w:tr>
      <w:tr w:rsidR="00196DBC" w:rsidRPr="00617110" w:rsidTr="00196DBC">
        <w:trPr>
          <w:gridAfter w:val="1"/>
          <w:trHeight w:val="448"/>
        </w:trPr>
        <w:tc>
          <w:tcPr>
            <w:tcW w:w="391" w:type="dxa"/>
            <w:tcBorders>
              <w:top w:val="single" w:sz="6" w:space="0" w:color="000000"/>
              <w:left w:val="single" w:sz="6" w:space="0" w:color="000000"/>
              <w:bottom w:val="single" w:sz="6" w:space="0" w:color="000000"/>
              <w:right w:val="single" w:sz="6" w:space="0" w:color="000000"/>
            </w:tcBorders>
            <w:vAlign w:val="center"/>
            <w:hideMark/>
          </w:tcPr>
          <w:p w:rsidR="00196DBC" w:rsidRPr="00617110" w:rsidRDefault="00196DBC" w:rsidP="00196DB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2.4</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196DBC" w:rsidRPr="00196DBC" w:rsidRDefault="00196DBC" w:rsidP="00196DBC">
            <w:pPr>
              <w:spacing w:after="0" w:line="240" w:lineRule="auto"/>
              <w:rPr>
                <w:rFonts w:ascii="Times New Roman" w:eastAsia="Times New Roman" w:hAnsi="Times New Roman" w:cs="Times New Roman"/>
                <w:b/>
                <w:sz w:val="24"/>
                <w:lang w:eastAsia="ru-RU"/>
              </w:rPr>
            </w:pPr>
            <w:r w:rsidRPr="00196DBC">
              <w:rPr>
                <w:rFonts w:ascii="Times New Roman" w:eastAsia="Times New Roman" w:hAnsi="Times New Roman" w:cs="Times New Roman"/>
                <w:b/>
                <w:sz w:val="24"/>
                <w:lang w:eastAsia="ru-RU"/>
              </w:rPr>
              <w:t>Газоснабжение</w:t>
            </w:r>
          </w:p>
        </w:tc>
      </w:tr>
      <w:tr w:rsidR="00196DBC" w:rsidRPr="00617110" w:rsidTr="00196DBC">
        <w:trPr>
          <w:gridAfter w:val="1"/>
          <w:trHeight w:val="44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196DBC" w:rsidRDefault="00196DBC" w:rsidP="00E12296">
            <w:pPr>
              <w:spacing w:after="0" w:line="240" w:lineRule="auto"/>
              <w:rPr>
                <w:rFonts w:ascii="Times New Roman" w:eastAsia="Times New Roman" w:hAnsi="Times New Roman" w:cs="Times New Roman"/>
                <w:b/>
                <w:bCs/>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196DBC" w:rsidRPr="00196DBC" w:rsidRDefault="00196DBC" w:rsidP="00196DBC">
            <w:pPr>
              <w:rPr>
                <w:rFonts w:ascii="Cambria" w:hAnsi="Cambria"/>
                <w:color w:val="000000"/>
                <w:sz w:val="16"/>
                <w:szCs w:val="16"/>
              </w:rPr>
            </w:pPr>
            <w:r w:rsidRPr="00196DBC">
              <w:rPr>
                <w:rFonts w:ascii="Cambria" w:hAnsi="Cambria"/>
                <w:color w:val="000000"/>
                <w:sz w:val="24"/>
                <w:szCs w:val="16"/>
              </w:rPr>
              <w:t>Аварийное обслуживание ВДГО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96DBC" w:rsidRPr="00617110" w:rsidRDefault="00196DBC" w:rsidP="00E1229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круглосуточно</w:t>
            </w:r>
          </w:p>
        </w:tc>
      </w:tr>
      <w:tr w:rsidR="00D54BD4" w:rsidRPr="00617110" w:rsidTr="00E12296">
        <w:trPr>
          <w:gridAfter w:val="1"/>
          <w:trHeight w:val="110"/>
        </w:trPr>
        <w:tc>
          <w:tcPr>
            <w:tcW w:w="9602" w:type="dxa"/>
            <w:gridSpan w:val="4"/>
            <w:tcBorders>
              <w:top w:val="single" w:sz="6" w:space="0" w:color="000000"/>
              <w:left w:val="single" w:sz="6" w:space="0" w:color="000000"/>
              <w:bottom w:val="single" w:sz="6" w:space="0" w:color="000000"/>
              <w:right w:val="single" w:sz="6" w:space="0" w:color="000000"/>
            </w:tcBorders>
            <w:vAlign w:val="center"/>
            <w:hideMark/>
          </w:tcPr>
          <w:p w:rsidR="00D54BD4" w:rsidRPr="00132BC7" w:rsidRDefault="00D54BD4" w:rsidP="00E12296">
            <w:pPr>
              <w:spacing w:after="0" w:line="240" w:lineRule="auto"/>
              <w:jc w:val="center"/>
              <w:textAlignment w:val="baseline"/>
              <w:rPr>
                <w:rFonts w:ascii="Times New Roman" w:eastAsia="Times New Roman" w:hAnsi="Times New Roman" w:cs="Times New Roman"/>
                <w:b/>
                <w:lang w:eastAsia="ru-RU"/>
              </w:rPr>
            </w:pPr>
            <w:r w:rsidRPr="00132BC7">
              <w:rPr>
                <w:rFonts w:ascii="Times New Roman" w:eastAsia="Times New Roman" w:hAnsi="Times New Roman" w:cs="Times New Roman"/>
                <w:b/>
                <w:lang w:eastAsia="ru-RU"/>
              </w:rPr>
              <w:t>3.   Вывоз ТБО</w:t>
            </w:r>
          </w:p>
        </w:tc>
      </w:tr>
      <w:tr w:rsidR="00D54BD4" w:rsidRPr="00617110" w:rsidTr="00E12296">
        <w:trPr>
          <w:trHeight w:val="322"/>
        </w:trPr>
        <w:tc>
          <w:tcPr>
            <w:tcW w:w="391" w:type="dxa"/>
            <w:tcBorders>
              <w:top w:val="single" w:sz="6" w:space="0" w:color="000000"/>
              <w:left w:val="single" w:sz="6" w:space="0" w:color="000000"/>
              <w:bottom w:val="single" w:sz="6" w:space="0" w:color="000000"/>
              <w:right w:val="single" w:sz="4" w:space="0" w:color="auto"/>
            </w:tcBorders>
            <w:vAlign w:val="bottom"/>
            <w:hideMark/>
          </w:tcPr>
          <w:p w:rsidR="00D54BD4" w:rsidRDefault="00D54BD4" w:rsidP="00E12296">
            <w:pPr>
              <w:spacing w:after="0" w:line="240" w:lineRule="auto"/>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3.1</w:t>
            </w:r>
          </w:p>
          <w:p w:rsidR="00D54BD4" w:rsidRPr="00132BC7" w:rsidRDefault="00D54BD4" w:rsidP="00E12296">
            <w:pPr>
              <w:spacing w:after="0" w:line="240" w:lineRule="auto"/>
              <w:jc w:val="center"/>
              <w:textAlignment w:val="baseline"/>
              <w:rPr>
                <w:rFonts w:ascii="Times New Roman" w:eastAsia="Times New Roman" w:hAnsi="Times New Roman" w:cs="Times New Roman"/>
                <w:b/>
                <w:lang w:eastAsia="ru-RU"/>
              </w:rPr>
            </w:pPr>
          </w:p>
        </w:tc>
        <w:tc>
          <w:tcPr>
            <w:tcW w:w="3854" w:type="dxa"/>
            <w:gridSpan w:val="2"/>
            <w:tcBorders>
              <w:top w:val="single" w:sz="6" w:space="0" w:color="000000"/>
              <w:left w:val="single" w:sz="4" w:space="0" w:color="auto"/>
              <w:bottom w:val="single" w:sz="6" w:space="0" w:color="000000"/>
              <w:right w:val="single" w:sz="4" w:space="0" w:color="auto"/>
            </w:tcBorders>
            <w:vAlign w:val="center"/>
          </w:tcPr>
          <w:p w:rsidR="00D54BD4" w:rsidRPr="00617110" w:rsidRDefault="00D54BD4" w:rsidP="00E12296">
            <w:pPr>
              <w:spacing w:after="0" w:line="240" w:lineRule="auto"/>
              <w:rPr>
                <w:rFonts w:ascii="Times New Roman" w:eastAsia="Times New Roman" w:hAnsi="Times New Roman" w:cs="Times New Roman"/>
                <w:lang w:eastAsia="ru-RU"/>
              </w:rPr>
            </w:pPr>
            <w:r>
              <w:rPr>
                <w:rFonts w:ascii="Times New Roman" w:hAnsi="Times New Roman" w:cs="Times New Roman"/>
              </w:rPr>
              <w:t>Вывоз твердых бытовых отходов</w:t>
            </w:r>
          </w:p>
        </w:tc>
        <w:tc>
          <w:tcPr>
            <w:tcW w:w="5357" w:type="dxa"/>
            <w:tcBorders>
              <w:top w:val="single" w:sz="6" w:space="0" w:color="000000"/>
              <w:left w:val="single" w:sz="4" w:space="0" w:color="auto"/>
              <w:bottom w:val="single" w:sz="6" w:space="0" w:color="000000"/>
              <w:right w:val="single" w:sz="6" w:space="0" w:color="000000"/>
            </w:tcBorders>
            <w:vAlign w:val="center"/>
          </w:tcPr>
          <w:p w:rsidR="00D54BD4" w:rsidRPr="00617110" w:rsidRDefault="00D54BD4" w:rsidP="00E12296">
            <w:pPr>
              <w:spacing w:after="0" w:line="240" w:lineRule="auto"/>
              <w:jc w:val="center"/>
              <w:rPr>
                <w:rFonts w:ascii="Times New Roman" w:hAnsi="Times New Roman" w:cs="Times New Roman"/>
              </w:rPr>
            </w:pPr>
            <w:r>
              <w:rPr>
                <w:rFonts w:ascii="Times New Roman" w:hAnsi="Times New Roman" w:cs="Times New Roman"/>
              </w:rPr>
              <w:t>В соответствии с графиком</w:t>
            </w:r>
          </w:p>
        </w:tc>
        <w:tc>
          <w:tcPr>
            <w:tcW w:w="0" w:type="auto"/>
            <w:vAlign w:val="center"/>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графиком</w:t>
            </w:r>
          </w:p>
        </w:tc>
      </w:tr>
      <w:tr w:rsidR="00D54BD4" w:rsidRPr="00617110" w:rsidTr="00E12296">
        <w:trPr>
          <w:gridAfter w:val="1"/>
          <w:trHeight w:val="110"/>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textAlignment w:val="baseline"/>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Pr="00617110">
              <w:rPr>
                <w:rFonts w:ascii="Times New Roman" w:eastAsia="Times New Roman" w:hAnsi="Times New Roman" w:cs="Times New Roman"/>
                <w:b/>
                <w:bCs/>
                <w:lang w:eastAsia="ru-RU"/>
              </w:rPr>
              <w:t>.      Работы по уборке придомовой территории</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4" w:space="0" w:color="auto"/>
            </w:tcBorders>
            <w:vAlign w:val="center"/>
            <w:hideMark/>
          </w:tcPr>
          <w:p w:rsidR="00D54BD4" w:rsidRPr="00617110" w:rsidRDefault="00D54BD4" w:rsidP="00E12296">
            <w:pPr>
              <w:spacing w:after="0" w:line="240" w:lineRule="auto"/>
              <w:jc w:val="center"/>
              <w:textAlignment w:val="baseline"/>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4.1</w:t>
            </w:r>
          </w:p>
        </w:tc>
        <w:tc>
          <w:tcPr>
            <w:tcW w:w="9211" w:type="dxa"/>
            <w:gridSpan w:val="3"/>
            <w:tcBorders>
              <w:top w:val="single" w:sz="6" w:space="0" w:color="000000"/>
              <w:left w:val="single" w:sz="4" w:space="0" w:color="auto"/>
              <w:bottom w:val="single" w:sz="6" w:space="0" w:color="000000"/>
              <w:right w:val="single" w:sz="6" w:space="0" w:color="000000"/>
            </w:tcBorders>
            <w:vAlign w:val="center"/>
          </w:tcPr>
          <w:p w:rsidR="00D54BD4" w:rsidRPr="00617110" w:rsidRDefault="00D54BD4" w:rsidP="00E12296">
            <w:pPr>
              <w:spacing w:after="150" w:line="240" w:lineRule="auto"/>
              <w:textAlignment w:val="baseline"/>
              <w:rPr>
                <w:rFonts w:ascii="Times New Roman" w:eastAsia="Times New Roman" w:hAnsi="Times New Roman" w:cs="Times New Roman"/>
                <w:lang w:eastAsia="ru-RU"/>
              </w:rPr>
            </w:pPr>
            <w:r w:rsidRPr="002136C2">
              <w:rPr>
                <w:rFonts w:ascii="Times New Roman" w:eastAsia="Times New Roman" w:hAnsi="Times New Roman" w:cs="Times New Roman"/>
                <w:b/>
                <w:lang w:eastAsia="ru-RU"/>
              </w:rPr>
              <w:t xml:space="preserve">Обязательные работы по уборке </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4" w:space="0" w:color="auto"/>
            </w:tcBorders>
            <w:vAlign w:val="center"/>
            <w:hideMark/>
          </w:tcPr>
          <w:p w:rsidR="00D54BD4" w:rsidRPr="00617110" w:rsidRDefault="00D54BD4" w:rsidP="00E12296">
            <w:pPr>
              <w:spacing w:after="0" w:line="240" w:lineRule="auto"/>
              <w:jc w:val="center"/>
              <w:textAlignment w:val="baseline"/>
              <w:rPr>
                <w:rFonts w:ascii="Times New Roman" w:eastAsia="Times New Roman" w:hAnsi="Times New Roman" w:cs="Times New Roman"/>
                <w:b/>
                <w:bCs/>
                <w:lang w:eastAsia="ru-RU"/>
              </w:rPr>
            </w:pPr>
          </w:p>
        </w:tc>
        <w:tc>
          <w:tcPr>
            <w:tcW w:w="3854" w:type="dxa"/>
            <w:gridSpan w:val="2"/>
            <w:tcBorders>
              <w:top w:val="single" w:sz="6" w:space="0" w:color="000000"/>
              <w:left w:val="single" w:sz="4" w:space="0" w:color="auto"/>
              <w:bottom w:val="single" w:sz="6" w:space="0" w:color="000000"/>
              <w:right w:val="single" w:sz="4" w:space="0" w:color="auto"/>
            </w:tcBorders>
            <w:vAlign w:val="center"/>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hAnsi="Times New Roman" w:cs="Times New Roman"/>
              </w:rPr>
              <w:t>Очистка от снега проездов трактором</w:t>
            </w:r>
          </w:p>
        </w:tc>
        <w:tc>
          <w:tcPr>
            <w:tcW w:w="5357" w:type="dxa"/>
            <w:tcBorders>
              <w:top w:val="single" w:sz="6" w:space="0" w:color="000000"/>
              <w:left w:val="single" w:sz="4" w:space="0" w:color="auto"/>
              <w:bottom w:val="single" w:sz="6" w:space="0" w:color="000000"/>
              <w:right w:val="single" w:sz="6" w:space="0" w:color="000000"/>
            </w:tcBorders>
            <w:vAlign w:val="center"/>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мере необходимости</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4" w:space="0" w:color="auto"/>
            </w:tcBorders>
            <w:vAlign w:val="center"/>
            <w:hideMark/>
          </w:tcPr>
          <w:p w:rsidR="00D54BD4" w:rsidRPr="00617110" w:rsidRDefault="00D54BD4" w:rsidP="00E12296">
            <w:pPr>
              <w:spacing w:after="0" w:line="240" w:lineRule="auto"/>
              <w:jc w:val="center"/>
              <w:textAlignment w:val="baseline"/>
              <w:rPr>
                <w:rFonts w:ascii="Times New Roman" w:eastAsia="Times New Roman" w:hAnsi="Times New Roman" w:cs="Times New Roman"/>
                <w:b/>
                <w:bCs/>
                <w:lang w:eastAsia="ru-RU"/>
              </w:rPr>
            </w:pPr>
          </w:p>
        </w:tc>
        <w:tc>
          <w:tcPr>
            <w:tcW w:w="3854" w:type="dxa"/>
            <w:gridSpan w:val="2"/>
            <w:tcBorders>
              <w:top w:val="single" w:sz="6" w:space="0" w:color="000000"/>
              <w:left w:val="single" w:sz="4" w:space="0" w:color="auto"/>
              <w:bottom w:val="single" w:sz="6" w:space="0" w:color="000000"/>
              <w:right w:val="single" w:sz="4" w:space="0" w:color="auto"/>
            </w:tcBorders>
            <w:vAlign w:val="center"/>
          </w:tcPr>
          <w:p w:rsidR="00D54BD4" w:rsidRDefault="00D54BD4" w:rsidP="00E12296">
            <w:pPr>
              <w:spacing w:after="0" w:line="240" w:lineRule="auto"/>
              <w:rPr>
                <w:rFonts w:ascii="Times New Roman" w:hAnsi="Times New Roman" w:cs="Times New Roman"/>
              </w:rPr>
            </w:pPr>
            <w:r>
              <w:rPr>
                <w:rFonts w:ascii="Times New Roman" w:hAnsi="Times New Roman" w:cs="Times New Roman"/>
              </w:rPr>
              <w:t>Вывоз мусора после субботника</w:t>
            </w:r>
          </w:p>
        </w:tc>
        <w:tc>
          <w:tcPr>
            <w:tcW w:w="5357" w:type="dxa"/>
            <w:tcBorders>
              <w:top w:val="single" w:sz="6" w:space="0" w:color="000000"/>
              <w:left w:val="single" w:sz="4" w:space="0" w:color="auto"/>
              <w:bottom w:val="single" w:sz="6" w:space="0" w:color="000000"/>
              <w:right w:val="single" w:sz="6" w:space="0" w:color="000000"/>
            </w:tcBorders>
            <w:vAlign w:val="center"/>
          </w:tcPr>
          <w:p w:rsidR="00D54BD4"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раз в год</w:t>
            </w:r>
          </w:p>
        </w:tc>
      </w:tr>
      <w:tr w:rsidR="00D54BD4" w:rsidRPr="00617110" w:rsidTr="00E12296">
        <w:trPr>
          <w:gridAfter w:val="1"/>
          <w:trHeight w:val="110"/>
        </w:trPr>
        <w:tc>
          <w:tcPr>
            <w:tcW w:w="391" w:type="dxa"/>
            <w:tcBorders>
              <w:top w:val="single" w:sz="6" w:space="0" w:color="000000"/>
              <w:left w:val="single" w:sz="6" w:space="0" w:color="000000"/>
              <w:bottom w:val="single" w:sz="6" w:space="0" w:color="000000"/>
              <w:right w:val="single" w:sz="4" w:space="0" w:color="auto"/>
            </w:tcBorders>
            <w:vAlign w:val="center"/>
            <w:hideMark/>
          </w:tcPr>
          <w:p w:rsidR="00D54BD4" w:rsidRPr="00617110" w:rsidRDefault="00D54BD4" w:rsidP="00E12296">
            <w:pPr>
              <w:spacing w:after="0" w:line="240" w:lineRule="auto"/>
              <w:jc w:val="center"/>
              <w:textAlignment w:val="baseline"/>
              <w:rPr>
                <w:rFonts w:ascii="Times New Roman" w:eastAsia="Times New Roman" w:hAnsi="Times New Roman" w:cs="Times New Roman"/>
                <w:b/>
                <w:bCs/>
                <w:lang w:eastAsia="ru-RU"/>
              </w:rPr>
            </w:pPr>
          </w:p>
        </w:tc>
        <w:tc>
          <w:tcPr>
            <w:tcW w:w="3854" w:type="dxa"/>
            <w:gridSpan w:val="2"/>
            <w:tcBorders>
              <w:top w:val="single" w:sz="6" w:space="0" w:color="000000"/>
              <w:left w:val="single" w:sz="4" w:space="0" w:color="auto"/>
              <w:bottom w:val="single" w:sz="6" w:space="0" w:color="000000"/>
              <w:right w:val="single" w:sz="4" w:space="0" w:color="auto"/>
            </w:tcBorders>
            <w:vAlign w:val="center"/>
          </w:tcPr>
          <w:p w:rsidR="00D54BD4" w:rsidRDefault="00D54BD4" w:rsidP="00E12296">
            <w:pPr>
              <w:spacing w:after="0" w:line="240" w:lineRule="auto"/>
              <w:rPr>
                <w:rFonts w:ascii="Times New Roman" w:hAnsi="Times New Roman" w:cs="Times New Roman"/>
              </w:rPr>
            </w:pPr>
            <w:r>
              <w:rPr>
                <w:rFonts w:ascii="Times New Roman" w:hAnsi="Times New Roman" w:cs="Times New Roman"/>
              </w:rPr>
              <w:t>Скашивание травы</w:t>
            </w:r>
          </w:p>
        </w:tc>
        <w:tc>
          <w:tcPr>
            <w:tcW w:w="5357" w:type="dxa"/>
            <w:tcBorders>
              <w:top w:val="single" w:sz="6" w:space="0" w:color="000000"/>
              <w:left w:val="single" w:sz="4" w:space="0" w:color="auto"/>
              <w:bottom w:val="single" w:sz="6" w:space="0" w:color="000000"/>
              <w:right w:val="single" w:sz="6" w:space="0" w:color="000000"/>
            </w:tcBorders>
            <w:vAlign w:val="center"/>
          </w:tcPr>
          <w:p w:rsidR="00D54BD4"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раза в сезон</w:t>
            </w:r>
          </w:p>
        </w:tc>
      </w:tr>
      <w:tr w:rsidR="00D54BD4" w:rsidRPr="00617110" w:rsidTr="00E12296">
        <w:trPr>
          <w:gridAfter w:val="1"/>
          <w:trHeight w:val="118"/>
        </w:trPr>
        <w:tc>
          <w:tcPr>
            <w:tcW w:w="391" w:type="dxa"/>
            <w:tcBorders>
              <w:top w:val="single" w:sz="6" w:space="0" w:color="000000"/>
              <w:left w:val="single" w:sz="6" w:space="0" w:color="000000"/>
              <w:bottom w:val="single" w:sz="6" w:space="0" w:color="000000"/>
              <w:right w:val="single" w:sz="4" w:space="0" w:color="auto"/>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4</w:t>
            </w:r>
            <w:r w:rsidRPr="00617110">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2</w:t>
            </w:r>
            <w:r w:rsidRPr="00617110">
              <w:rPr>
                <w:rFonts w:ascii="Times New Roman" w:eastAsia="Times New Roman" w:hAnsi="Times New Roman" w:cs="Times New Roman"/>
                <w:b/>
                <w:bCs/>
                <w:lang w:eastAsia="ru-RU"/>
              </w:rPr>
              <w:t>.</w:t>
            </w:r>
          </w:p>
        </w:tc>
        <w:tc>
          <w:tcPr>
            <w:tcW w:w="9211" w:type="dxa"/>
            <w:gridSpan w:val="3"/>
            <w:tcBorders>
              <w:top w:val="single" w:sz="6" w:space="0" w:color="000000"/>
              <w:left w:val="single" w:sz="4" w:space="0" w:color="auto"/>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Летняя уборка (с 1 мая по 31 октября)</w:t>
            </w:r>
            <w:r>
              <w:rPr>
                <w:rFonts w:ascii="Times New Roman" w:eastAsia="Times New Roman" w:hAnsi="Times New Roman" w:cs="Times New Roman"/>
                <w:lang w:eastAsia="ru-RU"/>
              </w:rPr>
              <w:t xml:space="preserve"> По отдельному договору</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Подметание тротуаров</w:t>
            </w:r>
            <w:proofErr w:type="gramStart"/>
            <w:r w:rsidRPr="00617110">
              <w:rPr>
                <w:rFonts w:ascii="Times New Roman" w:eastAsia="Times New Roman" w:hAnsi="Times New Roman" w:cs="Times New Roman"/>
                <w:lang w:eastAsia="ru-RU"/>
              </w:rPr>
              <w:t xml:space="preserve"> ,</w:t>
            </w:r>
            <w:proofErr w:type="gramEnd"/>
            <w:r w:rsidRPr="00617110">
              <w:rPr>
                <w:rFonts w:ascii="Times New Roman" w:eastAsia="Times New Roman" w:hAnsi="Times New Roman" w:cs="Times New Roman"/>
                <w:lang w:eastAsia="ru-RU"/>
              </w:rPr>
              <w:t xml:space="preserve"> автостоянок</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день</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Уборка мусора с газонов, автостоянок</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день</w:t>
            </w:r>
          </w:p>
        </w:tc>
      </w:tr>
      <w:tr w:rsidR="00D54BD4" w:rsidRPr="00617110" w:rsidTr="00E12296">
        <w:trPr>
          <w:gridAfter w:val="1"/>
          <w:trHeight w:val="19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Подрезка кустарников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необходимости</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Устройство клумб, газонов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 xml:space="preserve">По </w:t>
            </w:r>
            <w:r>
              <w:rPr>
                <w:rFonts w:ascii="Times New Roman" w:eastAsia="Times New Roman" w:hAnsi="Times New Roman" w:cs="Times New Roman"/>
                <w:lang w:eastAsia="ru-RU"/>
              </w:rPr>
              <w:t>заявке</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Поливка клумб, газонов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необходимости</w:t>
            </w:r>
          </w:p>
        </w:tc>
      </w:tr>
      <w:tr w:rsidR="00D54BD4" w:rsidRPr="00617110" w:rsidTr="00E12296">
        <w:trPr>
          <w:gridAfter w:val="1"/>
          <w:trHeight w:val="19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Очистка урн</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 необходимости</w:t>
            </w:r>
          </w:p>
        </w:tc>
      </w:tr>
      <w:tr w:rsidR="00D54BD4" w:rsidRPr="00617110" w:rsidTr="00E12296">
        <w:trPr>
          <w:gridAfter w:val="1"/>
          <w:trHeight w:val="184"/>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Расчистка канавок для отвода воды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необходимости</w:t>
            </w:r>
          </w:p>
        </w:tc>
      </w:tr>
      <w:tr w:rsidR="00D54BD4" w:rsidRPr="00617110" w:rsidTr="00E12296">
        <w:trPr>
          <w:gridAfter w:val="1"/>
          <w:trHeight w:val="118"/>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4</w:t>
            </w:r>
            <w:r w:rsidRPr="00617110">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3</w:t>
            </w:r>
            <w:r w:rsidRPr="00617110">
              <w:rPr>
                <w:rFonts w:ascii="Times New Roman" w:eastAsia="Times New Roman" w:hAnsi="Times New Roman" w:cs="Times New Roman"/>
                <w:b/>
                <w:bCs/>
                <w:lang w:eastAsia="ru-RU"/>
              </w:rPr>
              <w:t>.</w:t>
            </w:r>
          </w:p>
        </w:tc>
        <w:tc>
          <w:tcPr>
            <w:tcW w:w="9211" w:type="dxa"/>
            <w:gridSpan w:val="3"/>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Зимняя уборка (с 01 ноября по 30 апреля)</w:t>
            </w:r>
            <w:r>
              <w:rPr>
                <w:rFonts w:ascii="Times New Roman" w:eastAsia="Times New Roman" w:hAnsi="Times New Roman" w:cs="Times New Roman"/>
                <w:b/>
                <w:bCs/>
                <w:lang w:eastAsia="ru-RU"/>
              </w:rPr>
              <w:t xml:space="preserve"> по отдельному договору</w:t>
            </w:r>
          </w:p>
        </w:tc>
      </w:tr>
      <w:tr w:rsidR="00D54BD4" w:rsidRPr="00617110" w:rsidTr="00E12296">
        <w:trPr>
          <w:gridAfter w:val="1"/>
          <w:trHeight w:val="367"/>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Очистка от снега и наледи тротуаров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день</w:t>
            </w:r>
          </w:p>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При обильном снегопаде – 2 раза в день</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Посыпка песком или спец</w:t>
            </w:r>
            <w:proofErr w:type="gramStart"/>
            <w:r w:rsidRPr="00617110">
              <w:rPr>
                <w:rFonts w:ascii="Times New Roman" w:eastAsia="Times New Roman" w:hAnsi="Times New Roman" w:cs="Times New Roman"/>
                <w:lang w:eastAsia="ru-RU"/>
              </w:rPr>
              <w:t>.с</w:t>
            </w:r>
            <w:proofErr w:type="gramEnd"/>
            <w:r w:rsidRPr="00617110">
              <w:rPr>
                <w:rFonts w:ascii="Times New Roman" w:eastAsia="Times New Roman" w:hAnsi="Times New Roman" w:cs="Times New Roman"/>
                <w:lang w:eastAsia="ru-RU"/>
              </w:rPr>
              <w:t>месью тротуаров, дорожного покрытия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необходимости</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Расчистка канавок для отвода воды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необходимости</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Уборка и вывоз снега спецтехникой с дворовой территории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По необходимости</w:t>
            </w:r>
          </w:p>
        </w:tc>
      </w:tr>
      <w:tr w:rsidR="00D54BD4" w:rsidRPr="00617110" w:rsidTr="00E12296">
        <w:trPr>
          <w:gridAfter w:val="1"/>
          <w:trHeight w:val="71"/>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5</w:t>
            </w:r>
            <w:r w:rsidRPr="00617110">
              <w:rPr>
                <w:rFonts w:ascii="Times New Roman" w:eastAsia="Times New Roman" w:hAnsi="Times New Roman" w:cs="Times New Roman"/>
                <w:b/>
                <w:bCs/>
                <w:lang w:eastAsia="ru-RU"/>
              </w:rPr>
              <w:t>.      Работы по уборке МОП</w:t>
            </w:r>
            <w:r>
              <w:rPr>
                <w:rFonts w:ascii="Times New Roman" w:eastAsia="Times New Roman" w:hAnsi="Times New Roman" w:cs="Times New Roman"/>
                <w:b/>
                <w:bCs/>
                <w:lang w:eastAsia="ru-RU"/>
              </w:rPr>
              <w:t xml:space="preserve"> по отдельному договору</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Влажная уборка лестничных клеток</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неделю</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Сухая уборка лестничных клеток</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неделю</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Мытье окон</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год</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Протирка подоконников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2 раза в месяц</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Мытье стеновых панелей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квартал</w:t>
            </w:r>
          </w:p>
        </w:tc>
      </w:tr>
      <w:tr w:rsidR="00D54BD4" w:rsidRPr="00617110" w:rsidTr="00E12296">
        <w:trPr>
          <w:gridAfter w:val="1"/>
          <w:trHeight w:val="71"/>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b/>
                <w:bCs/>
                <w:lang w:eastAsia="ru-RU"/>
              </w:rPr>
              <w:t> </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0" w:line="240" w:lineRule="auto"/>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Мытье входных дверей, перил, отопительных приборов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617110" w:rsidRDefault="00D54BD4" w:rsidP="00E12296">
            <w:pPr>
              <w:spacing w:after="150" w:line="240" w:lineRule="auto"/>
              <w:jc w:val="center"/>
              <w:textAlignment w:val="baseline"/>
              <w:rPr>
                <w:rFonts w:ascii="Times New Roman" w:eastAsia="Times New Roman" w:hAnsi="Times New Roman" w:cs="Times New Roman"/>
                <w:lang w:eastAsia="ru-RU"/>
              </w:rPr>
            </w:pPr>
            <w:r w:rsidRPr="00617110">
              <w:rPr>
                <w:rFonts w:ascii="Times New Roman" w:eastAsia="Times New Roman" w:hAnsi="Times New Roman" w:cs="Times New Roman"/>
                <w:lang w:eastAsia="ru-RU"/>
              </w:rPr>
              <w:t>1 раз в год</w:t>
            </w:r>
          </w:p>
        </w:tc>
      </w:tr>
      <w:tr w:rsidR="00D54BD4" w:rsidRPr="00617110" w:rsidTr="00E12296">
        <w:trPr>
          <w:gridAfter w:val="1"/>
          <w:trHeight w:val="277"/>
        </w:trPr>
        <w:tc>
          <w:tcPr>
            <w:tcW w:w="9602" w:type="dxa"/>
            <w:gridSpan w:val="4"/>
            <w:tcBorders>
              <w:top w:val="single" w:sz="6" w:space="0" w:color="000000"/>
              <w:left w:val="single" w:sz="6" w:space="0" w:color="000000"/>
              <w:bottom w:val="single" w:sz="6" w:space="0" w:color="000000"/>
              <w:right w:val="single" w:sz="6" w:space="0" w:color="000000"/>
            </w:tcBorders>
            <w:vAlign w:val="center"/>
            <w:hideMark/>
          </w:tcPr>
          <w:p w:rsidR="00D54BD4" w:rsidRPr="006236AC" w:rsidRDefault="00D54BD4" w:rsidP="008F327F">
            <w:pPr>
              <w:spacing w:after="150" w:line="240" w:lineRule="auto"/>
              <w:jc w:val="center"/>
              <w:textAlignment w:val="baseline"/>
              <w:rPr>
                <w:rFonts w:ascii="Times New Roman" w:eastAsia="Times New Roman" w:hAnsi="Times New Roman" w:cs="Times New Roman"/>
                <w:b/>
                <w:lang w:eastAsia="ru-RU"/>
              </w:rPr>
            </w:pPr>
            <w:r w:rsidRPr="006236AC">
              <w:rPr>
                <w:rFonts w:ascii="Times New Roman" w:eastAsia="Times New Roman" w:hAnsi="Times New Roman" w:cs="Times New Roman"/>
                <w:b/>
                <w:lang w:eastAsia="ru-RU"/>
              </w:rPr>
              <w:t xml:space="preserve">6. </w:t>
            </w:r>
            <w:r w:rsidRPr="006236AC">
              <w:rPr>
                <w:b/>
              </w:rPr>
              <w:t xml:space="preserve"> </w:t>
            </w:r>
            <w:r w:rsidR="008F327F" w:rsidRPr="008F327F">
              <w:rPr>
                <w:rFonts w:ascii="Cambria" w:hAnsi="Cambria"/>
                <w:b/>
                <w:bCs/>
                <w:color w:val="000000"/>
                <w:sz w:val="24"/>
                <w:szCs w:val="18"/>
              </w:rPr>
              <w:t xml:space="preserve">Работы по текущему ремонту МКД </w:t>
            </w:r>
          </w:p>
        </w:tc>
      </w:tr>
      <w:tr w:rsidR="00D54BD4" w:rsidRPr="00617110" w:rsidTr="008F327F">
        <w:trPr>
          <w:gridAfter w:val="1"/>
          <w:trHeight w:val="799"/>
        </w:trPr>
        <w:tc>
          <w:tcPr>
            <w:tcW w:w="391" w:type="dxa"/>
            <w:tcBorders>
              <w:top w:val="single" w:sz="6" w:space="0" w:color="000000"/>
              <w:left w:val="single" w:sz="6" w:space="0" w:color="000000"/>
              <w:bottom w:val="single" w:sz="6" w:space="0" w:color="000000"/>
              <w:right w:val="single" w:sz="6" w:space="0" w:color="000000"/>
            </w:tcBorders>
            <w:vAlign w:val="bottom"/>
            <w:hideMark/>
          </w:tcPr>
          <w:p w:rsidR="00D54BD4" w:rsidRPr="008F327F" w:rsidRDefault="00D54BD4" w:rsidP="00E12296">
            <w:pPr>
              <w:spacing w:after="0" w:line="240" w:lineRule="auto"/>
              <w:rPr>
                <w:rFonts w:ascii="Times New Roman" w:eastAsia="Times New Roman" w:hAnsi="Times New Roman" w:cs="Times New Roman"/>
                <w:lang w:eastAsia="ru-RU"/>
              </w:rPr>
            </w:pP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D54BD4" w:rsidRPr="008F327F" w:rsidRDefault="008F327F" w:rsidP="008F327F">
            <w:pPr>
              <w:rPr>
                <w:rFonts w:ascii="Times New Roman" w:hAnsi="Times New Roman" w:cs="Times New Roman"/>
                <w:color w:val="000000"/>
                <w:szCs w:val="18"/>
              </w:rPr>
            </w:pPr>
            <w:r>
              <w:rPr>
                <w:rFonts w:ascii="Times New Roman" w:hAnsi="Times New Roman" w:cs="Times New Roman"/>
                <w:color w:val="000000"/>
                <w:szCs w:val="18"/>
              </w:rPr>
              <w:t>В</w:t>
            </w:r>
            <w:r w:rsidRPr="008F327F">
              <w:rPr>
                <w:rFonts w:ascii="Times New Roman" w:hAnsi="Times New Roman" w:cs="Times New Roman"/>
                <w:color w:val="000000"/>
                <w:szCs w:val="18"/>
              </w:rPr>
              <w:t>иды работ определяются  на основании протокола общего собрания собственников МКД</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54BD4" w:rsidRPr="008F327F" w:rsidRDefault="008F327F" w:rsidP="00E12296">
            <w:pPr>
              <w:spacing w:after="150" w:line="240" w:lineRule="auto"/>
              <w:jc w:val="center"/>
              <w:textAlignment w:val="baseline"/>
              <w:rPr>
                <w:rFonts w:ascii="Times New Roman" w:eastAsia="Times New Roman" w:hAnsi="Times New Roman" w:cs="Times New Roman"/>
                <w:lang w:eastAsia="ru-RU"/>
              </w:rPr>
            </w:pPr>
            <w:proofErr w:type="gramStart"/>
            <w:r w:rsidRPr="008F327F">
              <w:rPr>
                <w:rFonts w:ascii="Times New Roman" w:hAnsi="Times New Roman" w:cs="Times New Roman"/>
                <w:color w:val="000000"/>
                <w:sz w:val="24"/>
                <w:szCs w:val="16"/>
              </w:rPr>
              <w:t>согласно графика</w:t>
            </w:r>
            <w:proofErr w:type="gramEnd"/>
            <w:r w:rsidRPr="008F327F">
              <w:rPr>
                <w:rFonts w:ascii="Times New Roman" w:hAnsi="Times New Roman" w:cs="Times New Roman"/>
                <w:color w:val="000000"/>
                <w:sz w:val="24"/>
                <w:szCs w:val="16"/>
              </w:rPr>
              <w:t xml:space="preserve"> работ</w:t>
            </w:r>
          </w:p>
        </w:tc>
      </w:tr>
    </w:tbl>
    <w:p w:rsidR="00D54BD4" w:rsidRDefault="00D54BD4" w:rsidP="00D54BD4">
      <w:pPr>
        <w:rPr>
          <w:rFonts w:ascii="Times New Roman" w:hAnsi="Times New Roman" w:cs="Times New Roman"/>
        </w:rPr>
      </w:pPr>
    </w:p>
    <w:p w:rsidR="00D54BD4" w:rsidRDefault="00D54BD4" w:rsidP="00D54BD4">
      <w:pPr>
        <w:rPr>
          <w:rFonts w:ascii="Times New Roman" w:hAnsi="Times New Roman" w:cs="Times New Roman"/>
        </w:rPr>
      </w:pPr>
    </w:p>
    <w:p w:rsidR="00D54BD4" w:rsidRPr="00574397" w:rsidRDefault="00D54BD4" w:rsidP="00D54BD4">
      <w:pPr>
        <w:rPr>
          <w:rFonts w:asciiTheme="majorHAnsi" w:hAnsiTheme="majorHAnsi"/>
          <w:b/>
        </w:rPr>
      </w:pPr>
      <w:r w:rsidRPr="00574397">
        <w:rPr>
          <w:rFonts w:asciiTheme="majorHAnsi" w:hAnsiTheme="majorHAnsi"/>
          <w:b/>
        </w:rPr>
        <w:t xml:space="preserve">     Управляющая организация  ООО «Содружество»     </w:t>
      </w:r>
      <w:r w:rsidRPr="00574397">
        <w:rPr>
          <w:rFonts w:asciiTheme="majorHAnsi" w:hAnsiTheme="majorHAnsi"/>
          <w:b/>
          <w:u w:val="single"/>
        </w:rPr>
        <w:t xml:space="preserve">                                             </w:t>
      </w:r>
      <w:r w:rsidRPr="00574397">
        <w:rPr>
          <w:rFonts w:asciiTheme="majorHAnsi" w:hAnsiTheme="majorHAnsi"/>
          <w:b/>
        </w:rPr>
        <w:t xml:space="preserve">    С.М. Смолев</w:t>
      </w:r>
    </w:p>
    <w:p w:rsidR="00D54BD4" w:rsidRPr="00C92DBD" w:rsidRDefault="00D54BD4" w:rsidP="00D54BD4">
      <w:pPr>
        <w:spacing w:after="0"/>
        <w:ind w:left="6237"/>
        <w:jc w:val="right"/>
        <w:rPr>
          <w:rFonts w:asciiTheme="majorHAnsi" w:hAnsiTheme="majorHAnsi"/>
          <w:sz w:val="20"/>
          <w:szCs w:val="18"/>
        </w:rPr>
      </w:pPr>
      <w:r w:rsidRPr="00C92DBD">
        <w:rPr>
          <w:rFonts w:asciiTheme="majorHAnsi" w:hAnsiTheme="majorHAnsi"/>
          <w:sz w:val="20"/>
          <w:szCs w:val="18"/>
        </w:rPr>
        <w:lastRenderedPageBreak/>
        <w:t>ПРИЛОЖЕНИЕ</w:t>
      </w:r>
      <w:r w:rsidR="00B16D3A">
        <w:rPr>
          <w:rFonts w:asciiTheme="majorHAnsi" w:hAnsiTheme="majorHAnsi"/>
          <w:sz w:val="20"/>
          <w:szCs w:val="18"/>
        </w:rPr>
        <w:t xml:space="preserve"> </w:t>
      </w:r>
      <w:r>
        <w:rPr>
          <w:rFonts w:asciiTheme="majorHAnsi" w:hAnsiTheme="majorHAnsi"/>
          <w:sz w:val="20"/>
          <w:szCs w:val="18"/>
        </w:rPr>
        <w:t>4</w:t>
      </w:r>
    </w:p>
    <w:p w:rsidR="00D54BD4" w:rsidRPr="00C92DBD" w:rsidRDefault="00D54BD4" w:rsidP="00D54BD4">
      <w:pPr>
        <w:spacing w:after="0"/>
        <w:ind w:left="6237"/>
        <w:jc w:val="right"/>
        <w:rPr>
          <w:rFonts w:asciiTheme="majorHAnsi" w:hAnsiTheme="majorHAnsi"/>
          <w:sz w:val="20"/>
          <w:szCs w:val="18"/>
        </w:rPr>
      </w:pPr>
      <w:r w:rsidRPr="00C92DBD">
        <w:rPr>
          <w:rFonts w:asciiTheme="majorHAnsi" w:hAnsiTheme="majorHAnsi"/>
          <w:sz w:val="20"/>
          <w:szCs w:val="18"/>
        </w:rPr>
        <w:t>к договору управления многоквартирным домом № ___ по ул.___________</w:t>
      </w:r>
      <w:r>
        <w:rPr>
          <w:rFonts w:asciiTheme="majorHAnsi" w:hAnsiTheme="majorHAnsi"/>
          <w:sz w:val="20"/>
          <w:szCs w:val="18"/>
        </w:rPr>
        <w:t>____________</w:t>
      </w:r>
      <w:r w:rsidRPr="00C92DBD">
        <w:rPr>
          <w:rFonts w:asciiTheme="majorHAnsi" w:hAnsiTheme="majorHAnsi"/>
          <w:sz w:val="20"/>
          <w:szCs w:val="18"/>
        </w:rPr>
        <w:t>_______ в г</w:t>
      </w:r>
      <w:proofErr w:type="gramStart"/>
      <w:r w:rsidRPr="00C92DBD">
        <w:rPr>
          <w:rFonts w:asciiTheme="majorHAnsi" w:hAnsiTheme="majorHAnsi"/>
          <w:sz w:val="20"/>
          <w:szCs w:val="18"/>
        </w:rPr>
        <w:t>.С</w:t>
      </w:r>
      <w:proofErr w:type="gramEnd"/>
      <w:r w:rsidRPr="00C92DBD">
        <w:rPr>
          <w:rFonts w:asciiTheme="majorHAnsi" w:hAnsiTheme="majorHAnsi"/>
          <w:sz w:val="20"/>
          <w:szCs w:val="18"/>
        </w:rPr>
        <w:t>лободской</w:t>
      </w:r>
    </w:p>
    <w:p w:rsidR="00D54BD4" w:rsidRPr="00574397" w:rsidRDefault="00D54BD4" w:rsidP="00D54BD4">
      <w:pPr>
        <w:ind w:left="6237"/>
        <w:jc w:val="right"/>
        <w:rPr>
          <w:rFonts w:asciiTheme="majorHAnsi" w:hAnsiTheme="majorHAnsi"/>
          <w:sz w:val="20"/>
          <w:szCs w:val="18"/>
        </w:rPr>
      </w:pPr>
      <w:r w:rsidRPr="00C92DBD">
        <w:rPr>
          <w:rFonts w:asciiTheme="majorHAnsi" w:hAnsiTheme="majorHAnsi"/>
          <w:sz w:val="20"/>
          <w:szCs w:val="18"/>
        </w:rPr>
        <w:t xml:space="preserve"> от ______________.</w:t>
      </w:r>
    </w:p>
    <w:p w:rsidR="00D54BD4" w:rsidRDefault="00D54BD4" w:rsidP="00D54BD4"/>
    <w:p w:rsidR="00D54BD4" w:rsidRPr="0073445D" w:rsidRDefault="00D54BD4" w:rsidP="00D54BD4">
      <w:pPr>
        <w:spacing w:after="0" w:line="240" w:lineRule="auto"/>
        <w:jc w:val="center"/>
        <w:textAlignment w:val="baseline"/>
        <w:outlineLvl w:val="0"/>
        <w:rPr>
          <w:rFonts w:asciiTheme="majorHAnsi" w:eastAsia="Times New Roman" w:hAnsiTheme="majorHAnsi" w:cs="Times New Roman"/>
          <w:b/>
          <w:bCs/>
          <w:kern w:val="36"/>
          <w:sz w:val="28"/>
          <w:szCs w:val="24"/>
          <w:lang w:eastAsia="ru-RU"/>
        </w:rPr>
      </w:pPr>
      <w:r w:rsidRPr="0073445D">
        <w:rPr>
          <w:rFonts w:asciiTheme="majorHAnsi" w:eastAsia="Times New Roman" w:hAnsiTheme="majorHAnsi" w:cs="Times New Roman"/>
          <w:b/>
          <w:bCs/>
          <w:kern w:val="36"/>
          <w:sz w:val="28"/>
          <w:szCs w:val="24"/>
          <w:lang w:eastAsia="ru-RU"/>
        </w:rPr>
        <w:t xml:space="preserve">Перечень </w:t>
      </w:r>
      <w:r>
        <w:rPr>
          <w:rFonts w:asciiTheme="majorHAnsi" w:eastAsia="Times New Roman" w:hAnsiTheme="majorHAnsi" w:cs="Times New Roman"/>
          <w:b/>
          <w:bCs/>
          <w:kern w:val="36"/>
          <w:sz w:val="28"/>
          <w:szCs w:val="24"/>
          <w:lang w:eastAsia="ru-RU"/>
        </w:rPr>
        <w:t xml:space="preserve">и периодичность </w:t>
      </w:r>
      <w:r w:rsidRPr="0073445D">
        <w:rPr>
          <w:rFonts w:asciiTheme="majorHAnsi" w:eastAsia="Times New Roman" w:hAnsiTheme="majorHAnsi" w:cs="Times New Roman"/>
          <w:b/>
          <w:bCs/>
          <w:kern w:val="36"/>
          <w:sz w:val="28"/>
          <w:szCs w:val="24"/>
          <w:lang w:eastAsia="ru-RU"/>
        </w:rPr>
        <w:t>услуг, связанных с достижением целей управления многоквартирным домом</w:t>
      </w:r>
    </w:p>
    <w:p w:rsidR="00D54BD4" w:rsidRPr="00574397" w:rsidRDefault="00D54BD4" w:rsidP="00D54BD4">
      <w:pPr>
        <w:spacing w:after="0" w:line="240" w:lineRule="auto"/>
        <w:jc w:val="center"/>
        <w:textAlignment w:val="baseline"/>
        <w:outlineLvl w:val="0"/>
        <w:rPr>
          <w:rFonts w:asciiTheme="majorHAnsi" w:eastAsia="Times New Roman" w:hAnsiTheme="majorHAnsi" w:cs="Times New Roman"/>
          <w:b/>
          <w:bCs/>
          <w:kern w:val="36"/>
          <w:sz w:val="24"/>
          <w:szCs w:val="24"/>
          <w:lang w:eastAsia="ru-RU"/>
        </w:rPr>
      </w:pPr>
    </w:p>
    <w:tbl>
      <w:tblPr>
        <w:tblpPr w:leftFromText="45" w:rightFromText="45" w:bottomFromText="360" w:vertAnchor="text"/>
        <w:tblW w:w="93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34"/>
        <w:gridCol w:w="6398"/>
        <w:gridCol w:w="2499"/>
      </w:tblGrid>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Pr="00574397" w:rsidRDefault="00D54BD4" w:rsidP="00E12296">
            <w:pPr>
              <w:spacing w:after="0" w:line="240" w:lineRule="auto"/>
              <w:rPr>
                <w:rFonts w:asciiTheme="majorHAnsi" w:eastAsia="Times New Roman" w:hAnsiTheme="majorHAnsi" w:cs="Times New Roman"/>
                <w:sz w:val="24"/>
                <w:szCs w:val="20"/>
                <w:lang w:eastAsia="ru-RU"/>
              </w:rPr>
            </w:pP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Периодичность выполнения</w:t>
            </w:r>
          </w:p>
        </w:tc>
      </w:tr>
      <w:tr w:rsidR="00D54BD4" w:rsidRPr="00574397" w:rsidTr="00E12296">
        <w:trPr>
          <w:trHeight w:val="858"/>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1</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0" w:line="240" w:lineRule="auto"/>
              <w:jc w:val="center"/>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 xml:space="preserve">Заключение договоров на приобретение коммунальных ресурсов и дальнейшее представление интересов собственников в </w:t>
            </w:r>
            <w:proofErr w:type="spellStart"/>
            <w:r w:rsidRPr="00574397">
              <w:rPr>
                <w:rFonts w:asciiTheme="majorHAnsi" w:eastAsia="Times New Roman" w:hAnsiTheme="majorHAnsi" w:cs="Times New Roman"/>
                <w:sz w:val="24"/>
                <w:szCs w:val="20"/>
                <w:lang w:eastAsia="ru-RU"/>
              </w:rPr>
              <w:t>ресурсоснабжающих</w:t>
            </w:r>
            <w:proofErr w:type="spellEnd"/>
            <w:r w:rsidRPr="00574397">
              <w:rPr>
                <w:rFonts w:asciiTheme="majorHAnsi" w:eastAsia="Times New Roman" w:hAnsiTheme="majorHAnsi" w:cs="Times New Roman"/>
                <w:sz w:val="24"/>
                <w:szCs w:val="20"/>
                <w:lang w:eastAsia="ru-RU"/>
              </w:rPr>
              <w:t xml:space="preserve"> организациях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При заключении договора управления</w:t>
            </w:r>
          </w:p>
        </w:tc>
      </w:tr>
      <w:tr w:rsidR="00D54BD4" w:rsidRPr="00574397" w:rsidTr="00E12296">
        <w:trPr>
          <w:trHeight w:val="421"/>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2</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0" w:line="240" w:lineRule="auto"/>
              <w:jc w:val="center"/>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Сбор платежей за жилищно-коммунальные услуги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Е</w:t>
            </w:r>
            <w:r w:rsidRPr="00574397">
              <w:rPr>
                <w:rFonts w:asciiTheme="majorHAnsi" w:eastAsia="Times New Roman" w:hAnsiTheme="majorHAnsi" w:cs="Times New Roman"/>
                <w:sz w:val="24"/>
                <w:szCs w:val="20"/>
                <w:lang w:eastAsia="ru-RU"/>
              </w:rPr>
              <w:t>жедневно</w:t>
            </w:r>
          </w:p>
        </w:tc>
      </w:tr>
      <w:tr w:rsidR="00D54BD4" w:rsidRPr="00574397" w:rsidTr="00E12296">
        <w:trPr>
          <w:trHeight w:val="1008"/>
        </w:trPr>
        <w:tc>
          <w:tcPr>
            <w:tcW w:w="434"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3</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0" w:line="240" w:lineRule="auto"/>
              <w:jc w:val="center"/>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Изготовление и доставка счет-квитанций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До 1</w:t>
            </w:r>
            <w:r>
              <w:rPr>
                <w:rFonts w:asciiTheme="majorHAnsi" w:eastAsia="Times New Roman" w:hAnsiTheme="majorHAnsi" w:cs="Times New Roman"/>
                <w:sz w:val="24"/>
                <w:szCs w:val="20"/>
                <w:lang w:eastAsia="ru-RU"/>
              </w:rPr>
              <w:t>0</w:t>
            </w:r>
            <w:r w:rsidRPr="00574397">
              <w:rPr>
                <w:rFonts w:asciiTheme="majorHAnsi" w:eastAsia="Times New Roman" w:hAnsiTheme="majorHAnsi" w:cs="Times New Roman"/>
                <w:sz w:val="24"/>
                <w:szCs w:val="20"/>
                <w:lang w:eastAsia="ru-RU"/>
              </w:rPr>
              <w:t xml:space="preserve"> числа месяца, следующего за </w:t>
            </w:r>
            <w:proofErr w:type="gramStart"/>
            <w:r w:rsidRPr="00574397">
              <w:rPr>
                <w:rFonts w:asciiTheme="majorHAnsi" w:eastAsia="Times New Roman" w:hAnsiTheme="majorHAnsi" w:cs="Times New Roman"/>
                <w:sz w:val="24"/>
                <w:szCs w:val="20"/>
                <w:lang w:eastAsia="ru-RU"/>
              </w:rPr>
              <w:t>расчетным</w:t>
            </w:r>
            <w:proofErr w:type="gramEnd"/>
          </w:p>
        </w:tc>
      </w:tr>
      <w:tr w:rsidR="00D54BD4" w:rsidRPr="00574397" w:rsidTr="00E12296">
        <w:trPr>
          <w:trHeight w:val="707"/>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4</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0" w:line="240" w:lineRule="auto"/>
              <w:jc w:val="center"/>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Регистрация (снятие) граждан по месту жительства и месту пребывания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По обращению граждан</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5</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0" w:line="240" w:lineRule="auto"/>
              <w:jc w:val="center"/>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Выдача справок и прочих документов паспортного стола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sidRPr="00574397">
              <w:rPr>
                <w:rFonts w:asciiTheme="majorHAnsi" w:eastAsia="Times New Roman" w:hAnsiTheme="majorHAnsi" w:cs="Times New Roman"/>
                <w:sz w:val="24"/>
                <w:szCs w:val="20"/>
                <w:lang w:eastAsia="ru-RU"/>
              </w:rPr>
              <w:t>По обращению граждан</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6</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0" w:line="240" w:lineRule="auto"/>
              <w:jc w:val="center"/>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Взыскание задолженности за ЖКУ и представительство в суде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Pr="00574397"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По мере необходимости</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7</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jc w:val="center"/>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Хранение и ведение технической документации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Постоянно</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8</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jc w:val="center"/>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Проведение технических осмотров (сезонных, общих</w:t>
            </w:r>
            <w:proofErr w:type="gramStart"/>
            <w:r>
              <w:rPr>
                <w:rFonts w:asciiTheme="majorHAnsi" w:eastAsia="Times New Roman" w:hAnsiTheme="majorHAnsi" w:cs="Times New Roman"/>
                <w:sz w:val="24"/>
                <w:szCs w:val="20"/>
                <w:lang w:eastAsia="ru-RU"/>
              </w:rPr>
              <w:t>.</w:t>
            </w:r>
            <w:proofErr w:type="gramEnd"/>
            <w:r>
              <w:rPr>
                <w:rFonts w:asciiTheme="majorHAnsi" w:eastAsia="Times New Roman" w:hAnsiTheme="majorHAnsi" w:cs="Times New Roman"/>
                <w:sz w:val="24"/>
                <w:szCs w:val="20"/>
                <w:lang w:eastAsia="ru-RU"/>
              </w:rPr>
              <w:t xml:space="preserve"> </w:t>
            </w:r>
            <w:proofErr w:type="gramStart"/>
            <w:r>
              <w:rPr>
                <w:rFonts w:asciiTheme="majorHAnsi" w:eastAsia="Times New Roman" w:hAnsiTheme="majorHAnsi" w:cs="Times New Roman"/>
                <w:sz w:val="24"/>
                <w:szCs w:val="20"/>
                <w:lang w:eastAsia="ru-RU"/>
              </w:rPr>
              <w:t>ч</w:t>
            </w:r>
            <w:proofErr w:type="gramEnd"/>
            <w:r>
              <w:rPr>
                <w:rFonts w:asciiTheme="majorHAnsi" w:eastAsia="Times New Roman" w:hAnsiTheme="majorHAnsi" w:cs="Times New Roman"/>
                <w:sz w:val="24"/>
                <w:szCs w:val="20"/>
                <w:lang w:eastAsia="ru-RU"/>
              </w:rPr>
              <w:t>астичных) конструктивных элементов общего имущества собственников МКД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2 раза в год</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9</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jc w:val="center"/>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Ведение учета доходов и расходов на текущий ремонт общего имущества МКД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Ежемесячно</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10</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jc w:val="center"/>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Прием и рассмотрение индивидуальных и коллективных обращений от собственников и нанимателей помещений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Постоянно</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bottom"/>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11</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jc w:val="center"/>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Организация начисления льгот по оплате за содержание и текущий ремонт общего имущества МКД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Постоянно</w:t>
            </w:r>
          </w:p>
        </w:tc>
      </w:tr>
      <w:tr w:rsidR="00D54BD4" w:rsidRPr="00574397" w:rsidTr="00E12296">
        <w:trPr>
          <w:trHeight w:val="722"/>
        </w:trPr>
        <w:tc>
          <w:tcPr>
            <w:tcW w:w="434"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12</w:t>
            </w:r>
          </w:p>
        </w:tc>
        <w:tc>
          <w:tcPr>
            <w:tcW w:w="6398" w:type="dxa"/>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0" w:line="240" w:lineRule="auto"/>
              <w:jc w:val="center"/>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Ведение базы данных и сопровождение информационных систем, обеспечивающих сбор, обработку и хранение данных о платежах за жилищно-коммунальные услуги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4BD4" w:rsidRDefault="00D54BD4" w:rsidP="00E12296">
            <w:pPr>
              <w:spacing w:after="150" w:line="240" w:lineRule="auto"/>
              <w:jc w:val="center"/>
              <w:textAlignment w:val="baseline"/>
              <w:rPr>
                <w:rFonts w:asciiTheme="majorHAnsi" w:eastAsia="Times New Roman" w:hAnsiTheme="majorHAnsi" w:cs="Times New Roman"/>
                <w:sz w:val="24"/>
                <w:szCs w:val="20"/>
                <w:lang w:eastAsia="ru-RU"/>
              </w:rPr>
            </w:pPr>
            <w:r>
              <w:rPr>
                <w:rFonts w:asciiTheme="majorHAnsi" w:eastAsia="Times New Roman" w:hAnsiTheme="majorHAnsi" w:cs="Times New Roman"/>
                <w:sz w:val="24"/>
                <w:szCs w:val="20"/>
                <w:lang w:eastAsia="ru-RU"/>
              </w:rPr>
              <w:t>Постоянно</w:t>
            </w:r>
          </w:p>
        </w:tc>
      </w:tr>
    </w:tbl>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Default="00D54BD4" w:rsidP="00D54BD4">
      <w:pPr>
        <w:rPr>
          <w:rFonts w:asciiTheme="majorHAnsi" w:hAnsiTheme="majorHAnsi"/>
        </w:rPr>
      </w:pPr>
    </w:p>
    <w:p w:rsidR="00D54BD4" w:rsidRPr="00574397" w:rsidRDefault="00D54BD4" w:rsidP="00D54BD4">
      <w:pPr>
        <w:rPr>
          <w:rFonts w:asciiTheme="majorHAnsi" w:hAnsiTheme="majorHAnsi"/>
          <w:b/>
        </w:rPr>
      </w:pPr>
      <w:r w:rsidRPr="00574397">
        <w:rPr>
          <w:rFonts w:asciiTheme="majorHAnsi" w:hAnsiTheme="majorHAnsi"/>
          <w:b/>
        </w:rPr>
        <w:t xml:space="preserve">     Управляющая организация  ООО «Содружество»     </w:t>
      </w:r>
      <w:r w:rsidRPr="00574397">
        <w:rPr>
          <w:rFonts w:asciiTheme="majorHAnsi" w:hAnsiTheme="majorHAnsi"/>
          <w:b/>
          <w:u w:val="single"/>
        </w:rPr>
        <w:t xml:space="preserve">                                             </w:t>
      </w:r>
      <w:r w:rsidRPr="00574397">
        <w:rPr>
          <w:rFonts w:asciiTheme="majorHAnsi" w:hAnsiTheme="majorHAnsi"/>
          <w:b/>
        </w:rPr>
        <w:t xml:space="preserve">    С.М. Смолев</w:t>
      </w:r>
    </w:p>
    <w:p w:rsidR="00D54BD4" w:rsidRDefault="00D54BD4" w:rsidP="00D54BD4">
      <w:pPr>
        <w:rPr>
          <w:rFonts w:asciiTheme="majorHAnsi" w:hAnsiTheme="majorHAnsi"/>
        </w:rPr>
      </w:pPr>
    </w:p>
    <w:p w:rsidR="00F704EA" w:rsidRPr="00C92DBD" w:rsidRDefault="00706759" w:rsidP="00C92DBD">
      <w:pPr>
        <w:spacing w:after="0"/>
        <w:ind w:left="6237"/>
        <w:jc w:val="right"/>
        <w:rPr>
          <w:rFonts w:asciiTheme="majorHAnsi" w:hAnsiTheme="majorHAnsi"/>
          <w:sz w:val="20"/>
          <w:szCs w:val="18"/>
        </w:rPr>
      </w:pPr>
      <w:r>
        <w:rPr>
          <w:rFonts w:asciiTheme="majorHAnsi" w:hAnsiTheme="majorHAnsi"/>
          <w:sz w:val="20"/>
          <w:szCs w:val="18"/>
        </w:rPr>
        <w:lastRenderedPageBreak/>
        <w:t>П</w:t>
      </w:r>
      <w:r w:rsidR="00F704EA" w:rsidRPr="00C92DBD">
        <w:rPr>
          <w:rFonts w:asciiTheme="majorHAnsi" w:hAnsiTheme="majorHAnsi"/>
          <w:sz w:val="20"/>
          <w:szCs w:val="18"/>
        </w:rPr>
        <w:t xml:space="preserve">РИЛОЖЕНИЕ </w:t>
      </w:r>
      <w:r w:rsidR="00D54BD4">
        <w:rPr>
          <w:rFonts w:asciiTheme="majorHAnsi" w:hAnsiTheme="majorHAnsi"/>
          <w:sz w:val="20"/>
          <w:szCs w:val="18"/>
        </w:rPr>
        <w:t>5</w:t>
      </w:r>
    </w:p>
    <w:p w:rsidR="00F704EA" w:rsidRPr="00C92DBD" w:rsidRDefault="00F704EA" w:rsidP="00C92DBD">
      <w:pPr>
        <w:spacing w:after="0"/>
        <w:ind w:left="6237"/>
        <w:jc w:val="right"/>
        <w:rPr>
          <w:rFonts w:asciiTheme="majorHAnsi" w:hAnsiTheme="majorHAnsi"/>
          <w:sz w:val="20"/>
          <w:szCs w:val="18"/>
        </w:rPr>
      </w:pPr>
      <w:r w:rsidRPr="00C92DBD">
        <w:rPr>
          <w:rFonts w:asciiTheme="majorHAnsi" w:hAnsiTheme="majorHAnsi"/>
          <w:sz w:val="20"/>
          <w:szCs w:val="18"/>
        </w:rPr>
        <w:t>к договору управления многоквартирным домом</w:t>
      </w:r>
      <w:r w:rsidR="002D2BAE" w:rsidRPr="00C92DBD">
        <w:rPr>
          <w:rFonts w:asciiTheme="majorHAnsi" w:hAnsiTheme="majorHAnsi"/>
          <w:sz w:val="20"/>
          <w:szCs w:val="18"/>
        </w:rPr>
        <w:t xml:space="preserve"> </w:t>
      </w:r>
      <w:r w:rsidRPr="00C92DBD">
        <w:rPr>
          <w:rFonts w:asciiTheme="majorHAnsi" w:hAnsiTheme="majorHAnsi"/>
          <w:sz w:val="20"/>
          <w:szCs w:val="18"/>
        </w:rPr>
        <w:t>№ ___ по ул.___________</w:t>
      </w:r>
      <w:r w:rsidR="00574397">
        <w:rPr>
          <w:rFonts w:asciiTheme="majorHAnsi" w:hAnsiTheme="majorHAnsi"/>
          <w:sz w:val="20"/>
          <w:szCs w:val="18"/>
        </w:rPr>
        <w:t>____________</w:t>
      </w:r>
      <w:r w:rsidR="00C92DBD" w:rsidRPr="00C92DBD">
        <w:rPr>
          <w:rFonts w:asciiTheme="majorHAnsi" w:hAnsiTheme="majorHAnsi"/>
          <w:sz w:val="20"/>
          <w:szCs w:val="18"/>
        </w:rPr>
        <w:t>______</w:t>
      </w:r>
      <w:r w:rsidRPr="00C92DBD">
        <w:rPr>
          <w:rFonts w:asciiTheme="majorHAnsi" w:hAnsiTheme="majorHAnsi"/>
          <w:sz w:val="20"/>
          <w:szCs w:val="18"/>
        </w:rPr>
        <w:t>_ в г</w:t>
      </w:r>
      <w:proofErr w:type="gramStart"/>
      <w:r w:rsidRPr="00C92DBD">
        <w:rPr>
          <w:rFonts w:asciiTheme="majorHAnsi" w:hAnsiTheme="majorHAnsi"/>
          <w:sz w:val="20"/>
          <w:szCs w:val="18"/>
        </w:rPr>
        <w:t>.</w:t>
      </w:r>
      <w:r w:rsidR="002D2BAE" w:rsidRPr="00C92DBD">
        <w:rPr>
          <w:rFonts w:asciiTheme="majorHAnsi" w:hAnsiTheme="majorHAnsi"/>
          <w:sz w:val="20"/>
          <w:szCs w:val="18"/>
        </w:rPr>
        <w:t>С</w:t>
      </w:r>
      <w:proofErr w:type="gramEnd"/>
      <w:r w:rsidR="002D2BAE" w:rsidRPr="00C92DBD">
        <w:rPr>
          <w:rFonts w:asciiTheme="majorHAnsi" w:hAnsiTheme="majorHAnsi"/>
          <w:sz w:val="20"/>
          <w:szCs w:val="18"/>
        </w:rPr>
        <w:t>лободской</w:t>
      </w:r>
    </w:p>
    <w:p w:rsidR="00F704EA" w:rsidRPr="00C92DBD" w:rsidRDefault="00F704EA" w:rsidP="002D2BAE">
      <w:pPr>
        <w:ind w:left="6237"/>
        <w:jc w:val="right"/>
        <w:rPr>
          <w:rFonts w:asciiTheme="majorHAnsi" w:hAnsiTheme="majorHAnsi"/>
          <w:sz w:val="20"/>
          <w:szCs w:val="18"/>
        </w:rPr>
      </w:pPr>
      <w:r w:rsidRPr="00C92DBD">
        <w:rPr>
          <w:rFonts w:asciiTheme="majorHAnsi" w:hAnsiTheme="majorHAnsi"/>
          <w:sz w:val="20"/>
          <w:szCs w:val="18"/>
        </w:rPr>
        <w:t xml:space="preserve"> от ______________.</w:t>
      </w:r>
    </w:p>
    <w:p w:rsidR="00F704EA" w:rsidRPr="00C92DBD" w:rsidRDefault="00F704EA" w:rsidP="00C92DBD">
      <w:pPr>
        <w:spacing w:after="0"/>
        <w:jc w:val="center"/>
        <w:rPr>
          <w:rFonts w:asciiTheme="majorHAnsi" w:hAnsiTheme="majorHAnsi"/>
          <w:b/>
          <w:sz w:val="28"/>
          <w:szCs w:val="28"/>
        </w:rPr>
      </w:pPr>
      <w:r w:rsidRPr="00C92DBD">
        <w:rPr>
          <w:rFonts w:asciiTheme="majorHAnsi" w:hAnsiTheme="majorHAnsi"/>
          <w:b/>
          <w:sz w:val="28"/>
          <w:szCs w:val="28"/>
        </w:rPr>
        <w:t xml:space="preserve">Благоустройство и содержание </w:t>
      </w:r>
    </w:p>
    <w:p w:rsidR="00F704EA" w:rsidRPr="00C92DBD" w:rsidRDefault="00F704EA" w:rsidP="002D2BAE">
      <w:pPr>
        <w:jc w:val="center"/>
        <w:rPr>
          <w:rFonts w:asciiTheme="majorHAnsi" w:hAnsiTheme="majorHAnsi"/>
          <w:b/>
          <w:sz w:val="28"/>
          <w:szCs w:val="28"/>
        </w:rPr>
      </w:pPr>
      <w:r w:rsidRPr="00C92DBD">
        <w:rPr>
          <w:rFonts w:asciiTheme="majorHAnsi" w:hAnsiTheme="majorHAnsi"/>
          <w:b/>
          <w:sz w:val="28"/>
          <w:szCs w:val="28"/>
        </w:rPr>
        <w:t xml:space="preserve">придомовой территории по адресу: </w:t>
      </w:r>
      <w:proofErr w:type="spellStart"/>
      <w:r w:rsidRPr="00C92DBD">
        <w:rPr>
          <w:rFonts w:asciiTheme="majorHAnsi" w:hAnsiTheme="majorHAnsi"/>
          <w:b/>
          <w:sz w:val="28"/>
          <w:szCs w:val="28"/>
        </w:rPr>
        <w:t>ул.__________________</w:t>
      </w:r>
      <w:proofErr w:type="spellEnd"/>
      <w:r w:rsidRPr="00C92DBD">
        <w:rPr>
          <w:rFonts w:asciiTheme="majorHAnsi" w:hAnsiTheme="majorHAnsi"/>
          <w:b/>
          <w:sz w:val="28"/>
          <w:szCs w:val="28"/>
        </w:rPr>
        <w:t>.</w:t>
      </w:r>
    </w:p>
    <w:p w:rsidR="00F704EA" w:rsidRPr="00C92DBD" w:rsidRDefault="00F704EA" w:rsidP="00C92DBD">
      <w:pPr>
        <w:spacing w:after="0"/>
        <w:ind w:left="360"/>
        <w:rPr>
          <w:rFonts w:asciiTheme="majorHAnsi" w:hAnsiTheme="majorHAnsi"/>
        </w:rPr>
      </w:pPr>
      <w:r w:rsidRPr="00C92DBD">
        <w:rPr>
          <w:rFonts w:asciiTheme="majorHAnsi" w:hAnsiTheme="majorHAnsi"/>
        </w:rPr>
        <w:t>1.Летняя уборка придомовой территории:</w:t>
      </w:r>
    </w:p>
    <w:p w:rsidR="00F704EA" w:rsidRPr="00C92DBD" w:rsidRDefault="00F704EA" w:rsidP="00C92DBD">
      <w:pPr>
        <w:spacing w:after="0"/>
        <w:ind w:left="360"/>
        <w:rPr>
          <w:rFonts w:asciiTheme="majorHAnsi" w:hAnsiTheme="majorHAnsi"/>
        </w:rPr>
      </w:pPr>
      <w:r w:rsidRPr="00C92DBD">
        <w:rPr>
          <w:rFonts w:asciiTheme="majorHAnsi" w:hAnsiTheme="majorHAnsi"/>
        </w:rPr>
        <w:t xml:space="preserve">                  1) подметание тротуаров- 1 раз в день;</w:t>
      </w:r>
    </w:p>
    <w:p w:rsidR="00F704EA" w:rsidRPr="00C92DBD" w:rsidRDefault="00F704EA" w:rsidP="00C92DBD">
      <w:pPr>
        <w:spacing w:after="0"/>
        <w:ind w:left="360"/>
        <w:rPr>
          <w:rFonts w:asciiTheme="majorHAnsi" w:hAnsiTheme="majorHAnsi"/>
        </w:rPr>
      </w:pPr>
      <w:r w:rsidRPr="00C92DBD">
        <w:rPr>
          <w:rFonts w:asciiTheme="majorHAnsi" w:hAnsiTheme="majorHAnsi"/>
        </w:rPr>
        <w:t xml:space="preserve">                  2) уборка мусора с газонов- 1 раз в день;</w:t>
      </w:r>
    </w:p>
    <w:p w:rsidR="00F704EA" w:rsidRPr="00C92DBD" w:rsidRDefault="00F704EA" w:rsidP="00C92DBD">
      <w:pPr>
        <w:spacing w:after="0"/>
        <w:ind w:left="360"/>
        <w:rPr>
          <w:rFonts w:asciiTheme="majorHAnsi" w:hAnsiTheme="majorHAnsi"/>
        </w:rPr>
      </w:pPr>
      <w:r w:rsidRPr="00C92DBD">
        <w:rPr>
          <w:rFonts w:asciiTheme="majorHAnsi" w:hAnsiTheme="majorHAnsi"/>
        </w:rPr>
        <w:t xml:space="preserve">                  3) подрезка кустарнико</w:t>
      </w:r>
      <w:proofErr w:type="gramStart"/>
      <w:r w:rsidRPr="00C92DBD">
        <w:rPr>
          <w:rFonts w:asciiTheme="majorHAnsi" w:hAnsiTheme="majorHAnsi"/>
        </w:rPr>
        <w:t>в-</w:t>
      </w:r>
      <w:proofErr w:type="gramEnd"/>
      <w:r w:rsidRPr="00C92DBD">
        <w:rPr>
          <w:rFonts w:asciiTheme="majorHAnsi" w:hAnsiTheme="majorHAnsi"/>
        </w:rPr>
        <w:t xml:space="preserve"> по необходимости;</w:t>
      </w:r>
    </w:p>
    <w:p w:rsidR="00F704EA" w:rsidRPr="00C92DBD" w:rsidRDefault="00F704EA" w:rsidP="00C92DBD">
      <w:pPr>
        <w:spacing w:after="0"/>
        <w:ind w:left="1440" w:hanging="1080"/>
        <w:rPr>
          <w:rFonts w:asciiTheme="majorHAnsi" w:hAnsiTheme="majorHAnsi"/>
        </w:rPr>
      </w:pPr>
      <w:r w:rsidRPr="00C92DBD">
        <w:rPr>
          <w:rFonts w:asciiTheme="majorHAnsi" w:hAnsiTheme="majorHAnsi"/>
        </w:rPr>
        <w:t xml:space="preserve">                  4) устройство клумб, газонов - по заявке  (оплата дополнительно по договоренности);</w:t>
      </w:r>
    </w:p>
    <w:p w:rsidR="00F704EA" w:rsidRPr="00C92DBD" w:rsidRDefault="00F704EA" w:rsidP="00C92DBD">
      <w:pPr>
        <w:spacing w:after="0"/>
        <w:rPr>
          <w:rFonts w:asciiTheme="majorHAnsi" w:hAnsiTheme="majorHAnsi"/>
        </w:rPr>
      </w:pPr>
      <w:r w:rsidRPr="00C92DBD">
        <w:rPr>
          <w:rFonts w:asciiTheme="majorHAnsi" w:hAnsiTheme="majorHAnsi"/>
        </w:rPr>
        <w:t xml:space="preserve">                          5) поливка клумб, газонов – по необходимости.</w:t>
      </w:r>
    </w:p>
    <w:p w:rsidR="00F704EA" w:rsidRPr="00C92DBD" w:rsidRDefault="00F704EA" w:rsidP="00C92DBD">
      <w:pPr>
        <w:spacing w:after="0"/>
        <w:ind w:left="360"/>
        <w:rPr>
          <w:rFonts w:asciiTheme="majorHAnsi" w:hAnsiTheme="majorHAnsi"/>
        </w:rPr>
      </w:pPr>
      <w:r w:rsidRPr="00C92DBD">
        <w:rPr>
          <w:rFonts w:asciiTheme="majorHAnsi" w:hAnsiTheme="majorHAnsi"/>
        </w:rPr>
        <w:t>2.Зимняя уборка придомовой территории:</w:t>
      </w:r>
    </w:p>
    <w:p w:rsidR="00F704EA" w:rsidRPr="00C92DBD" w:rsidRDefault="00F704EA" w:rsidP="00C92DBD">
      <w:pPr>
        <w:spacing w:after="0"/>
        <w:ind w:left="360"/>
        <w:rPr>
          <w:rFonts w:asciiTheme="majorHAnsi" w:hAnsiTheme="majorHAnsi"/>
        </w:rPr>
      </w:pPr>
      <w:r w:rsidRPr="00C92DBD">
        <w:rPr>
          <w:rFonts w:asciiTheme="majorHAnsi" w:hAnsiTheme="majorHAnsi"/>
        </w:rPr>
        <w:t xml:space="preserve">                  1) очистка от снега и наледи  тротуар</w:t>
      </w:r>
      <w:r w:rsidR="002D2BAE" w:rsidRPr="00C92DBD">
        <w:rPr>
          <w:rFonts w:asciiTheme="majorHAnsi" w:hAnsiTheme="majorHAnsi"/>
        </w:rPr>
        <w:t xml:space="preserve">ов </w:t>
      </w:r>
      <w:r w:rsidRPr="00C92DBD">
        <w:rPr>
          <w:rFonts w:asciiTheme="majorHAnsi" w:hAnsiTheme="majorHAnsi"/>
        </w:rPr>
        <w:t>- 1 раз в день</w:t>
      </w:r>
    </w:p>
    <w:p w:rsidR="00F704EA" w:rsidRPr="00C92DBD" w:rsidRDefault="00F704EA" w:rsidP="00C92DBD">
      <w:pPr>
        <w:spacing w:after="0"/>
        <w:ind w:left="360"/>
        <w:rPr>
          <w:rFonts w:asciiTheme="majorHAnsi" w:hAnsiTheme="majorHAnsi"/>
        </w:rPr>
      </w:pPr>
      <w:r w:rsidRPr="00C92DBD">
        <w:rPr>
          <w:rFonts w:asciiTheme="majorHAnsi" w:hAnsiTheme="majorHAnsi"/>
        </w:rPr>
        <w:t xml:space="preserve">                       (при обильном снегопаде – 2 раза в день);</w:t>
      </w:r>
    </w:p>
    <w:p w:rsidR="00F704EA" w:rsidRPr="00C92DBD" w:rsidRDefault="00F704EA" w:rsidP="00C92DBD">
      <w:pPr>
        <w:spacing w:after="0"/>
        <w:ind w:left="1440" w:hanging="1080"/>
        <w:rPr>
          <w:rFonts w:asciiTheme="majorHAnsi" w:hAnsiTheme="majorHAnsi"/>
        </w:rPr>
      </w:pPr>
      <w:r w:rsidRPr="00C92DBD">
        <w:rPr>
          <w:rFonts w:asciiTheme="majorHAnsi" w:hAnsiTheme="majorHAnsi"/>
        </w:rPr>
        <w:t xml:space="preserve">                   2) посыпка песком или спец</w:t>
      </w:r>
      <w:proofErr w:type="gramStart"/>
      <w:r w:rsidRPr="00C92DBD">
        <w:rPr>
          <w:rFonts w:asciiTheme="majorHAnsi" w:hAnsiTheme="majorHAnsi"/>
        </w:rPr>
        <w:t>.с</w:t>
      </w:r>
      <w:proofErr w:type="gramEnd"/>
      <w:r w:rsidRPr="00C92DBD">
        <w:rPr>
          <w:rFonts w:asciiTheme="majorHAnsi" w:hAnsiTheme="majorHAnsi"/>
        </w:rPr>
        <w:t>месью тротуаров, дорожного покрытия – по необходимости;</w:t>
      </w:r>
    </w:p>
    <w:p w:rsidR="00F704EA" w:rsidRPr="00C92DBD" w:rsidRDefault="00F704EA" w:rsidP="00C92DBD">
      <w:pPr>
        <w:spacing w:after="0"/>
        <w:ind w:left="360"/>
        <w:rPr>
          <w:rFonts w:asciiTheme="majorHAnsi" w:hAnsiTheme="majorHAnsi"/>
        </w:rPr>
      </w:pPr>
      <w:r w:rsidRPr="00C92DBD">
        <w:rPr>
          <w:rFonts w:asciiTheme="majorHAnsi" w:hAnsiTheme="majorHAnsi"/>
        </w:rPr>
        <w:t xml:space="preserve">                   3) очистка урн</w:t>
      </w:r>
      <w:r w:rsidR="002D2BAE" w:rsidRPr="00C92DBD">
        <w:rPr>
          <w:rFonts w:asciiTheme="majorHAnsi" w:hAnsiTheme="majorHAnsi"/>
        </w:rPr>
        <w:t xml:space="preserve"> </w:t>
      </w:r>
      <w:r w:rsidRPr="00C92DBD">
        <w:rPr>
          <w:rFonts w:asciiTheme="majorHAnsi" w:hAnsiTheme="majorHAnsi"/>
        </w:rPr>
        <w:t>- по необходимости;</w:t>
      </w:r>
    </w:p>
    <w:p w:rsidR="00F704EA" w:rsidRPr="00C92DBD" w:rsidRDefault="00F704EA" w:rsidP="00C92DBD">
      <w:pPr>
        <w:spacing w:after="0"/>
        <w:ind w:left="360"/>
        <w:rPr>
          <w:rFonts w:asciiTheme="majorHAnsi" w:hAnsiTheme="majorHAnsi"/>
        </w:rPr>
      </w:pPr>
      <w:r w:rsidRPr="00C92DBD">
        <w:rPr>
          <w:rFonts w:asciiTheme="majorHAnsi" w:hAnsiTheme="majorHAnsi"/>
        </w:rPr>
        <w:t xml:space="preserve">                   4) расчистка канавок для отвода воды</w:t>
      </w:r>
      <w:r w:rsidR="002D2BAE" w:rsidRPr="00C92DBD">
        <w:rPr>
          <w:rFonts w:asciiTheme="majorHAnsi" w:hAnsiTheme="majorHAnsi"/>
        </w:rPr>
        <w:t xml:space="preserve"> </w:t>
      </w:r>
      <w:r w:rsidRPr="00C92DBD">
        <w:rPr>
          <w:rFonts w:asciiTheme="majorHAnsi" w:hAnsiTheme="majorHAnsi"/>
        </w:rPr>
        <w:t>- по необходимости;</w:t>
      </w:r>
    </w:p>
    <w:p w:rsidR="00F704EA" w:rsidRPr="00C92DBD" w:rsidRDefault="00F704EA" w:rsidP="00C92DBD">
      <w:pPr>
        <w:numPr>
          <w:ilvl w:val="0"/>
          <w:numId w:val="10"/>
        </w:numPr>
        <w:spacing w:after="0" w:line="240" w:lineRule="auto"/>
        <w:rPr>
          <w:rFonts w:asciiTheme="majorHAnsi" w:hAnsiTheme="majorHAnsi"/>
        </w:rPr>
      </w:pPr>
      <w:r w:rsidRPr="00C92DBD">
        <w:rPr>
          <w:rFonts w:asciiTheme="majorHAnsi" w:hAnsiTheme="majorHAnsi"/>
        </w:rPr>
        <w:t xml:space="preserve">Стоимость работ  составляет  _____________ </w:t>
      </w:r>
      <w:proofErr w:type="spellStart"/>
      <w:r w:rsidRPr="00C92DBD">
        <w:rPr>
          <w:rFonts w:asciiTheme="majorHAnsi" w:hAnsiTheme="majorHAnsi"/>
        </w:rPr>
        <w:t>руб.\месяц</w:t>
      </w:r>
      <w:proofErr w:type="spellEnd"/>
    </w:p>
    <w:p w:rsidR="002D2BAE" w:rsidRPr="00C92DBD" w:rsidRDefault="002D2BAE" w:rsidP="00C92DBD">
      <w:pPr>
        <w:spacing w:after="0" w:line="240" w:lineRule="auto"/>
        <w:ind w:left="720"/>
        <w:rPr>
          <w:rFonts w:asciiTheme="majorHAnsi" w:hAnsiTheme="majorHAnsi"/>
        </w:rPr>
      </w:pPr>
    </w:p>
    <w:p w:rsidR="00F704EA" w:rsidRPr="00C92DBD" w:rsidRDefault="00F704EA" w:rsidP="00C92DBD">
      <w:pPr>
        <w:numPr>
          <w:ilvl w:val="1"/>
          <w:numId w:val="10"/>
        </w:numPr>
        <w:spacing w:after="0" w:line="240" w:lineRule="auto"/>
        <w:rPr>
          <w:rFonts w:asciiTheme="majorHAnsi" w:hAnsiTheme="majorHAnsi"/>
        </w:rPr>
      </w:pPr>
      <w:r w:rsidRPr="00C92DBD">
        <w:rPr>
          <w:rFonts w:asciiTheme="majorHAnsi" w:hAnsiTheme="majorHAnsi"/>
        </w:rPr>
        <w:t xml:space="preserve">инвентарь оплачивается – по факту приобретения.       </w:t>
      </w:r>
    </w:p>
    <w:p w:rsidR="00F704EA" w:rsidRPr="00C92DBD" w:rsidRDefault="00F704EA" w:rsidP="00C92DBD">
      <w:pPr>
        <w:spacing w:after="0"/>
        <w:rPr>
          <w:rFonts w:asciiTheme="majorHAnsi" w:hAnsiTheme="majorHAnsi"/>
        </w:rPr>
      </w:pPr>
      <w:r w:rsidRPr="00C92DBD">
        <w:rPr>
          <w:rFonts w:asciiTheme="majorHAnsi" w:hAnsiTheme="majorHAnsi"/>
        </w:rPr>
        <w:t xml:space="preserve">     </w:t>
      </w:r>
      <w:r w:rsidR="002D2BAE" w:rsidRPr="00C92DBD">
        <w:rPr>
          <w:rFonts w:asciiTheme="majorHAnsi" w:hAnsiTheme="majorHAnsi"/>
        </w:rPr>
        <w:t xml:space="preserve">            </w:t>
      </w:r>
    </w:p>
    <w:p w:rsidR="002D2BAE" w:rsidRDefault="002D2BAE" w:rsidP="00C92DBD">
      <w:pPr>
        <w:spacing w:after="0"/>
        <w:rPr>
          <w:sz w:val="24"/>
        </w:rPr>
      </w:pPr>
    </w:p>
    <w:p w:rsidR="00C92DBD" w:rsidRPr="00C92DBD" w:rsidRDefault="002D2BAE" w:rsidP="00C92DBD">
      <w:pPr>
        <w:rPr>
          <w:rFonts w:asciiTheme="majorHAnsi" w:hAnsiTheme="majorHAnsi"/>
          <w:b/>
        </w:rPr>
      </w:pPr>
      <w:r>
        <w:rPr>
          <w:b/>
        </w:rPr>
        <w:t xml:space="preserve">     </w:t>
      </w:r>
      <w:r w:rsidR="00C92DBD" w:rsidRPr="00C92DBD">
        <w:rPr>
          <w:rFonts w:asciiTheme="majorHAnsi" w:hAnsiTheme="majorHAnsi"/>
          <w:b/>
        </w:rPr>
        <w:t xml:space="preserve">Управляющая организация  ООО «Содружество»     </w:t>
      </w:r>
      <w:r w:rsidR="00C92DBD">
        <w:rPr>
          <w:rFonts w:asciiTheme="majorHAnsi" w:hAnsiTheme="majorHAnsi"/>
          <w:b/>
          <w:u w:val="single"/>
        </w:rPr>
        <w:t xml:space="preserve">                    </w:t>
      </w:r>
      <w:r w:rsidR="00C92DBD" w:rsidRPr="00C92DBD">
        <w:rPr>
          <w:rFonts w:asciiTheme="majorHAnsi" w:hAnsiTheme="majorHAnsi"/>
          <w:b/>
          <w:u w:val="single"/>
        </w:rPr>
        <w:t xml:space="preserve">                         </w:t>
      </w:r>
      <w:r w:rsidR="00C92DBD" w:rsidRPr="00C92DBD">
        <w:rPr>
          <w:rFonts w:asciiTheme="majorHAnsi" w:hAnsiTheme="majorHAnsi"/>
          <w:b/>
        </w:rPr>
        <w:t xml:space="preserve">    С.М. Смолев</w:t>
      </w:r>
    </w:p>
    <w:p w:rsidR="002D2BAE" w:rsidRPr="00FA11A4" w:rsidRDefault="002D2BAE" w:rsidP="00C92DBD">
      <w:pPr>
        <w:ind w:left="142"/>
        <w:jc w:val="center"/>
        <w:rPr>
          <w:b/>
        </w:rPr>
      </w:pPr>
      <w:r>
        <w:rPr>
          <w:b/>
        </w:rPr>
        <w:t xml:space="preserve">                                                                                      </w:t>
      </w:r>
    </w:p>
    <w:p w:rsidR="00F704EA" w:rsidRDefault="00F704EA"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Default="00894F9F" w:rsidP="002D2BAE">
      <w:pPr>
        <w:pStyle w:val="a8"/>
        <w:spacing w:line="480" w:lineRule="auto"/>
        <w:ind w:firstLine="851"/>
        <w:jc w:val="right"/>
      </w:pPr>
    </w:p>
    <w:p w:rsidR="00894F9F" w:rsidRPr="00C92DBD" w:rsidRDefault="00894F9F" w:rsidP="00894F9F">
      <w:pPr>
        <w:spacing w:after="0"/>
        <w:ind w:left="6237"/>
        <w:jc w:val="right"/>
        <w:rPr>
          <w:rFonts w:asciiTheme="majorHAnsi" w:hAnsiTheme="majorHAnsi"/>
          <w:sz w:val="20"/>
          <w:szCs w:val="18"/>
        </w:rPr>
      </w:pPr>
      <w:r w:rsidRPr="00C92DBD">
        <w:rPr>
          <w:rFonts w:asciiTheme="majorHAnsi" w:hAnsiTheme="majorHAnsi"/>
          <w:sz w:val="20"/>
          <w:szCs w:val="18"/>
        </w:rPr>
        <w:lastRenderedPageBreak/>
        <w:t xml:space="preserve">ПРИЛОЖЕНИЕ </w:t>
      </w:r>
      <w:r>
        <w:rPr>
          <w:rFonts w:asciiTheme="majorHAnsi" w:hAnsiTheme="majorHAnsi"/>
          <w:sz w:val="20"/>
          <w:szCs w:val="18"/>
        </w:rPr>
        <w:t>6</w:t>
      </w:r>
    </w:p>
    <w:p w:rsidR="00894F9F" w:rsidRPr="00C92DBD" w:rsidRDefault="00894F9F" w:rsidP="00894F9F">
      <w:pPr>
        <w:spacing w:after="0"/>
        <w:ind w:left="6237"/>
        <w:jc w:val="right"/>
        <w:rPr>
          <w:rFonts w:asciiTheme="majorHAnsi" w:hAnsiTheme="majorHAnsi"/>
          <w:sz w:val="20"/>
          <w:szCs w:val="18"/>
        </w:rPr>
      </w:pPr>
      <w:r w:rsidRPr="00C92DBD">
        <w:rPr>
          <w:rFonts w:asciiTheme="majorHAnsi" w:hAnsiTheme="majorHAnsi"/>
          <w:sz w:val="20"/>
          <w:szCs w:val="18"/>
        </w:rPr>
        <w:t>к договору управления многоквартирным домом № ___ по ул.___________</w:t>
      </w:r>
      <w:r>
        <w:rPr>
          <w:rFonts w:asciiTheme="majorHAnsi" w:hAnsiTheme="majorHAnsi"/>
          <w:sz w:val="20"/>
          <w:szCs w:val="18"/>
        </w:rPr>
        <w:t>____________</w:t>
      </w:r>
      <w:r w:rsidRPr="00C92DBD">
        <w:rPr>
          <w:rFonts w:asciiTheme="majorHAnsi" w:hAnsiTheme="majorHAnsi"/>
          <w:sz w:val="20"/>
          <w:szCs w:val="18"/>
        </w:rPr>
        <w:t>_______ в г</w:t>
      </w:r>
      <w:proofErr w:type="gramStart"/>
      <w:r w:rsidRPr="00C92DBD">
        <w:rPr>
          <w:rFonts w:asciiTheme="majorHAnsi" w:hAnsiTheme="majorHAnsi"/>
          <w:sz w:val="20"/>
          <w:szCs w:val="18"/>
        </w:rPr>
        <w:t>.С</w:t>
      </w:r>
      <w:proofErr w:type="gramEnd"/>
      <w:r w:rsidRPr="00C92DBD">
        <w:rPr>
          <w:rFonts w:asciiTheme="majorHAnsi" w:hAnsiTheme="majorHAnsi"/>
          <w:sz w:val="20"/>
          <w:szCs w:val="18"/>
        </w:rPr>
        <w:t>лободской</w:t>
      </w:r>
    </w:p>
    <w:p w:rsidR="00894F9F" w:rsidRPr="00574397" w:rsidRDefault="00894F9F" w:rsidP="00894F9F">
      <w:pPr>
        <w:ind w:left="6237"/>
        <w:jc w:val="right"/>
        <w:rPr>
          <w:rFonts w:asciiTheme="majorHAnsi" w:hAnsiTheme="majorHAnsi"/>
          <w:sz w:val="20"/>
          <w:szCs w:val="18"/>
        </w:rPr>
      </w:pPr>
      <w:r w:rsidRPr="00C92DBD">
        <w:rPr>
          <w:rFonts w:asciiTheme="majorHAnsi" w:hAnsiTheme="majorHAnsi"/>
          <w:sz w:val="20"/>
          <w:szCs w:val="18"/>
        </w:rPr>
        <w:t xml:space="preserve"> от ______________.</w:t>
      </w:r>
    </w:p>
    <w:p w:rsidR="00894F9F" w:rsidRDefault="00894F9F" w:rsidP="00894F9F">
      <w:pPr>
        <w:rPr>
          <w:sz w:val="24"/>
        </w:rPr>
      </w:pPr>
    </w:p>
    <w:p w:rsidR="00894F9F" w:rsidRPr="00574397" w:rsidRDefault="00894F9F" w:rsidP="00894F9F">
      <w:pPr>
        <w:spacing w:after="0"/>
        <w:jc w:val="center"/>
        <w:rPr>
          <w:b/>
          <w:sz w:val="28"/>
        </w:rPr>
      </w:pPr>
    </w:p>
    <w:p w:rsidR="00894F9F" w:rsidRPr="00574397" w:rsidRDefault="00894F9F" w:rsidP="00894F9F">
      <w:pPr>
        <w:spacing w:after="0"/>
        <w:jc w:val="center"/>
        <w:rPr>
          <w:rFonts w:asciiTheme="majorHAnsi" w:hAnsiTheme="majorHAnsi"/>
          <w:b/>
          <w:sz w:val="28"/>
        </w:rPr>
      </w:pPr>
      <w:r w:rsidRPr="00574397">
        <w:rPr>
          <w:rFonts w:asciiTheme="majorHAnsi" w:hAnsiTheme="majorHAnsi"/>
          <w:b/>
          <w:sz w:val="28"/>
        </w:rPr>
        <w:t xml:space="preserve">Перечень и стоимость работ, </w:t>
      </w:r>
    </w:p>
    <w:p w:rsidR="00894F9F" w:rsidRPr="00574397" w:rsidRDefault="00894F9F" w:rsidP="00894F9F">
      <w:pPr>
        <w:spacing w:after="0"/>
        <w:jc w:val="center"/>
        <w:rPr>
          <w:rFonts w:asciiTheme="majorHAnsi" w:hAnsiTheme="majorHAnsi"/>
          <w:b/>
          <w:sz w:val="28"/>
        </w:rPr>
      </w:pPr>
      <w:r w:rsidRPr="00574397">
        <w:rPr>
          <w:rFonts w:asciiTheme="majorHAnsi" w:hAnsiTheme="majorHAnsi"/>
          <w:b/>
          <w:sz w:val="28"/>
        </w:rPr>
        <w:t xml:space="preserve">выполняемых при уборке лестничных клеток </w:t>
      </w:r>
    </w:p>
    <w:p w:rsidR="00894F9F" w:rsidRPr="00574397" w:rsidRDefault="00894F9F" w:rsidP="00894F9F">
      <w:pPr>
        <w:spacing w:after="0"/>
        <w:jc w:val="center"/>
        <w:rPr>
          <w:rFonts w:asciiTheme="majorHAnsi" w:hAnsiTheme="majorHAnsi"/>
          <w:b/>
          <w:sz w:val="28"/>
        </w:rPr>
      </w:pPr>
      <w:r w:rsidRPr="00574397">
        <w:rPr>
          <w:rFonts w:asciiTheme="majorHAnsi" w:hAnsiTheme="majorHAnsi"/>
          <w:b/>
          <w:sz w:val="28"/>
        </w:rPr>
        <w:t>по ул. ___________________</w:t>
      </w:r>
    </w:p>
    <w:p w:rsidR="00894F9F" w:rsidRPr="00574397" w:rsidRDefault="00894F9F" w:rsidP="00894F9F">
      <w:pPr>
        <w:spacing w:after="0"/>
        <w:jc w:val="center"/>
        <w:rPr>
          <w:rFonts w:asciiTheme="majorHAnsi" w:hAnsiTheme="majorHAnsi"/>
          <w:b/>
        </w:rPr>
      </w:pPr>
    </w:p>
    <w:p w:rsidR="00894F9F" w:rsidRPr="00574397" w:rsidRDefault="00894F9F" w:rsidP="00894F9F">
      <w:pPr>
        <w:spacing w:after="0"/>
        <w:jc w:val="both"/>
        <w:rPr>
          <w:rFonts w:asciiTheme="majorHAnsi" w:hAnsiTheme="majorHAnsi"/>
        </w:rPr>
      </w:pPr>
      <w:r w:rsidRPr="00574397">
        <w:rPr>
          <w:rFonts w:asciiTheme="majorHAnsi" w:hAnsiTheme="majorHAnsi"/>
        </w:rPr>
        <w:t>1.Уборка лестничных клеток  производится:</w:t>
      </w:r>
    </w:p>
    <w:p w:rsidR="00894F9F" w:rsidRPr="00574397" w:rsidRDefault="00894F9F" w:rsidP="00894F9F">
      <w:pPr>
        <w:spacing w:after="0"/>
        <w:ind w:firstLine="708"/>
        <w:jc w:val="both"/>
        <w:rPr>
          <w:rFonts w:asciiTheme="majorHAnsi" w:hAnsiTheme="majorHAnsi"/>
        </w:rPr>
      </w:pPr>
      <w:r w:rsidRPr="00574397">
        <w:rPr>
          <w:rFonts w:asciiTheme="majorHAnsi" w:hAnsiTheme="majorHAnsi"/>
        </w:rPr>
        <w:t xml:space="preserve">- </w:t>
      </w:r>
      <w:proofErr w:type="gramStart"/>
      <w:r w:rsidRPr="00574397">
        <w:rPr>
          <w:rFonts w:asciiTheme="majorHAnsi" w:hAnsiTheme="majorHAnsi"/>
        </w:rPr>
        <w:t>влажная</w:t>
      </w:r>
      <w:proofErr w:type="gramEnd"/>
      <w:r w:rsidRPr="00574397">
        <w:rPr>
          <w:rFonts w:asciiTheme="majorHAnsi" w:hAnsiTheme="majorHAnsi"/>
        </w:rPr>
        <w:t xml:space="preserve"> 1 раз в неделю</w:t>
      </w:r>
    </w:p>
    <w:p w:rsidR="00894F9F" w:rsidRPr="00574397" w:rsidRDefault="00894F9F" w:rsidP="00894F9F">
      <w:pPr>
        <w:spacing w:after="0"/>
        <w:ind w:firstLine="708"/>
        <w:jc w:val="both"/>
        <w:rPr>
          <w:rFonts w:asciiTheme="majorHAnsi" w:hAnsiTheme="majorHAnsi"/>
        </w:rPr>
      </w:pPr>
      <w:r w:rsidRPr="00574397">
        <w:rPr>
          <w:rFonts w:asciiTheme="majorHAnsi" w:hAnsiTheme="majorHAnsi"/>
        </w:rPr>
        <w:t>- сухая 1 раз в неделю</w:t>
      </w:r>
    </w:p>
    <w:p w:rsidR="00894F9F" w:rsidRPr="00574397" w:rsidRDefault="00894F9F" w:rsidP="00894F9F">
      <w:pPr>
        <w:spacing w:after="0"/>
        <w:jc w:val="both"/>
        <w:rPr>
          <w:rFonts w:asciiTheme="majorHAnsi" w:hAnsiTheme="majorHAnsi"/>
        </w:rPr>
      </w:pPr>
      <w:r w:rsidRPr="00574397">
        <w:rPr>
          <w:rFonts w:asciiTheme="majorHAnsi" w:hAnsiTheme="majorHAnsi"/>
        </w:rPr>
        <w:t>2. Мытье окон – 1 раз в год</w:t>
      </w:r>
    </w:p>
    <w:p w:rsidR="00894F9F" w:rsidRPr="00574397" w:rsidRDefault="00894F9F" w:rsidP="00894F9F">
      <w:pPr>
        <w:spacing w:after="0"/>
        <w:jc w:val="both"/>
        <w:rPr>
          <w:rFonts w:asciiTheme="majorHAnsi" w:hAnsiTheme="majorHAnsi"/>
        </w:rPr>
      </w:pPr>
      <w:r w:rsidRPr="00574397">
        <w:rPr>
          <w:rFonts w:asciiTheme="majorHAnsi" w:hAnsiTheme="majorHAnsi"/>
        </w:rPr>
        <w:t>3. Протирка подоконников 2 раза в месяц</w:t>
      </w:r>
    </w:p>
    <w:p w:rsidR="00894F9F" w:rsidRPr="00574397" w:rsidRDefault="00894F9F" w:rsidP="00894F9F">
      <w:pPr>
        <w:spacing w:after="0"/>
        <w:jc w:val="both"/>
        <w:rPr>
          <w:rFonts w:asciiTheme="majorHAnsi" w:hAnsiTheme="majorHAnsi"/>
        </w:rPr>
      </w:pPr>
      <w:r w:rsidRPr="00574397">
        <w:rPr>
          <w:rFonts w:asciiTheme="majorHAnsi" w:hAnsiTheme="majorHAnsi"/>
        </w:rPr>
        <w:t>4. Мытье стеновых панелей 1 раза в квартал</w:t>
      </w:r>
    </w:p>
    <w:p w:rsidR="00894F9F" w:rsidRPr="00574397" w:rsidRDefault="00894F9F" w:rsidP="00894F9F">
      <w:pPr>
        <w:spacing w:after="0"/>
        <w:jc w:val="both"/>
        <w:rPr>
          <w:rFonts w:asciiTheme="majorHAnsi" w:hAnsiTheme="majorHAnsi"/>
        </w:rPr>
      </w:pPr>
      <w:r w:rsidRPr="00574397">
        <w:rPr>
          <w:rFonts w:asciiTheme="majorHAnsi" w:hAnsiTheme="majorHAnsi"/>
        </w:rPr>
        <w:t>5. Мытье входных  дверей, перил, отопительных приборов - 1раз в год</w:t>
      </w:r>
    </w:p>
    <w:p w:rsidR="00894F9F" w:rsidRPr="00574397" w:rsidRDefault="00894F9F" w:rsidP="00894F9F">
      <w:pPr>
        <w:spacing w:after="0"/>
        <w:jc w:val="both"/>
        <w:rPr>
          <w:rFonts w:asciiTheme="majorHAnsi" w:hAnsiTheme="majorHAnsi"/>
        </w:rPr>
      </w:pPr>
      <w:r w:rsidRPr="00574397">
        <w:rPr>
          <w:rFonts w:asciiTheme="majorHAnsi" w:hAnsiTheme="majorHAnsi"/>
        </w:rPr>
        <w:t xml:space="preserve">6. Стоимость работ составляет _______________ </w:t>
      </w:r>
      <w:proofErr w:type="spellStart"/>
      <w:r w:rsidRPr="00574397">
        <w:rPr>
          <w:rFonts w:asciiTheme="majorHAnsi" w:hAnsiTheme="majorHAnsi"/>
        </w:rPr>
        <w:t>руб.\месяц</w:t>
      </w:r>
      <w:proofErr w:type="spellEnd"/>
      <w:r w:rsidRPr="00574397">
        <w:rPr>
          <w:rFonts w:asciiTheme="majorHAnsi" w:hAnsiTheme="majorHAnsi"/>
        </w:rPr>
        <w:t>.</w:t>
      </w:r>
    </w:p>
    <w:p w:rsidR="00894F9F" w:rsidRPr="00574397" w:rsidRDefault="00894F9F" w:rsidP="00894F9F">
      <w:pPr>
        <w:spacing w:after="0"/>
        <w:jc w:val="both"/>
        <w:rPr>
          <w:rFonts w:asciiTheme="majorHAnsi" w:hAnsiTheme="majorHAnsi"/>
        </w:rPr>
      </w:pPr>
    </w:p>
    <w:p w:rsidR="00894F9F" w:rsidRPr="00574397" w:rsidRDefault="00894F9F" w:rsidP="00894F9F">
      <w:pPr>
        <w:spacing w:after="0"/>
        <w:jc w:val="both"/>
        <w:rPr>
          <w:rFonts w:asciiTheme="majorHAnsi" w:hAnsiTheme="majorHAnsi"/>
          <w:b/>
        </w:rPr>
      </w:pPr>
      <w:r w:rsidRPr="00574397">
        <w:rPr>
          <w:rFonts w:asciiTheme="majorHAnsi" w:hAnsiTheme="majorHAnsi"/>
        </w:rPr>
        <w:t xml:space="preserve">Инвентарь оплачивается </w:t>
      </w:r>
      <w:r w:rsidRPr="00574397">
        <w:rPr>
          <w:rFonts w:asciiTheme="majorHAnsi" w:hAnsiTheme="majorHAnsi"/>
          <w:b/>
        </w:rPr>
        <w:t>по факту приобретения.</w:t>
      </w:r>
    </w:p>
    <w:p w:rsidR="00894F9F" w:rsidRDefault="00894F9F" w:rsidP="00894F9F">
      <w:pPr>
        <w:spacing w:after="0"/>
        <w:jc w:val="both"/>
      </w:pPr>
    </w:p>
    <w:p w:rsidR="00894F9F" w:rsidRDefault="00894F9F" w:rsidP="00894F9F">
      <w:pPr>
        <w:spacing w:after="0"/>
        <w:jc w:val="center"/>
      </w:pPr>
    </w:p>
    <w:p w:rsidR="00894F9F" w:rsidRPr="00574397" w:rsidRDefault="00894F9F" w:rsidP="00894F9F">
      <w:pPr>
        <w:rPr>
          <w:rFonts w:asciiTheme="majorHAnsi" w:hAnsiTheme="majorHAnsi"/>
          <w:b/>
        </w:rPr>
      </w:pPr>
      <w:r w:rsidRPr="00574397">
        <w:rPr>
          <w:rFonts w:asciiTheme="majorHAnsi" w:hAnsiTheme="majorHAnsi"/>
          <w:b/>
        </w:rPr>
        <w:t xml:space="preserve">     Управляющая организация  ООО «Содружество»     </w:t>
      </w:r>
      <w:r w:rsidRPr="00574397">
        <w:rPr>
          <w:rFonts w:asciiTheme="majorHAnsi" w:hAnsiTheme="majorHAnsi"/>
          <w:b/>
          <w:u w:val="single"/>
        </w:rPr>
        <w:t xml:space="preserve">                                             </w:t>
      </w:r>
      <w:r w:rsidRPr="00574397">
        <w:rPr>
          <w:rFonts w:asciiTheme="majorHAnsi" w:hAnsiTheme="majorHAnsi"/>
          <w:b/>
        </w:rPr>
        <w:t xml:space="preserve">    С.М. Смолев</w:t>
      </w:r>
    </w:p>
    <w:p w:rsidR="00894F9F" w:rsidRPr="00A95D86" w:rsidRDefault="00894F9F" w:rsidP="00894F9F">
      <w:pPr>
        <w:jc w:val="both"/>
      </w:pPr>
    </w:p>
    <w:p w:rsidR="00894F9F" w:rsidRDefault="00894F9F" w:rsidP="00894F9F">
      <w:pPr>
        <w:jc w:val="both"/>
      </w:pPr>
    </w:p>
    <w:p w:rsidR="00894F9F" w:rsidRDefault="00894F9F" w:rsidP="00894F9F">
      <w:pPr>
        <w:jc w:val="both"/>
      </w:pPr>
    </w:p>
    <w:p w:rsidR="00894F9F" w:rsidRDefault="00894F9F" w:rsidP="00894F9F">
      <w:pPr>
        <w:jc w:val="both"/>
      </w:pPr>
    </w:p>
    <w:p w:rsidR="00894F9F" w:rsidRDefault="00894F9F" w:rsidP="00894F9F">
      <w:pPr>
        <w:ind w:left="6237"/>
        <w:jc w:val="right"/>
        <w:rPr>
          <w:sz w:val="18"/>
          <w:szCs w:val="18"/>
        </w:rPr>
      </w:pPr>
    </w:p>
    <w:p w:rsidR="00894F9F" w:rsidRDefault="00894F9F" w:rsidP="00894F9F">
      <w:pPr>
        <w:ind w:left="6237"/>
        <w:jc w:val="right"/>
        <w:rPr>
          <w:sz w:val="18"/>
          <w:szCs w:val="18"/>
        </w:rPr>
      </w:pPr>
    </w:p>
    <w:p w:rsidR="00894F9F" w:rsidRDefault="00894F9F" w:rsidP="00894F9F">
      <w:pPr>
        <w:ind w:left="6237"/>
        <w:jc w:val="right"/>
        <w:rPr>
          <w:sz w:val="18"/>
          <w:szCs w:val="18"/>
        </w:rPr>
      </w:pPr>
    </w:p>
    <w:p w:rsidR="00894F9F" w:rsidRDefault="00894F9F" w:rsidP="00894F9F">
      <w:pPr>
        <w:ind w:left="6237"/>
        <w:jc w:val="right"/>
        <w:rPr>
          <w:sz w:val="18"/>
          <w:szCs w:val="18"/>
        </w:rPr>
      </w:pPr>
    </w:p>
    <w:p w:rsidR="00894F9F" w:rsidRDefault="00894F9F" w:rsidP="00894F9F">
      <w:pPr>
        <w:ind w:left="6237"/>
        <w:jc w:val="right"/>
        <w:rPr>
          <w:sz w:val="18"/>
          <w:szCs w:val="18"/>
        </w:rPr>
      </w:pPr>
    </w:p>
    <w:p w:rsidR="00F704EA" w:rsidRDefault="00F704EA" w:rsidP="00F704EA">
      <w:pPr>
        <w:pStyle w:val="a8"/>
        <w:spacing w:line="480" w:lineRule="auto"/>
        <w:ind w:firstLine="851"/>
        <w:jc w:val="both"/>
      </w:pPr>
    </w:p>
    <w:p w:rsidR="00706759" w:rsidRDefault="00706759">
      <w:pPr>
        <w:rPr>
          <w:rFonts w:asciiTheme="majorHAnsi" w:hAnsiTheme="majorHAnsi"/>
        </w:rPr>
      </w:pPr>
    </w:p>
    <w:sectPr w:rsidR="00706759" w:rsidSect="00196DBC">
      <w:headerReference w:type="even" r:id="rId15"/>
      <w:headerReference w:type="default" r:id="rId16"/>
      <w:footerReference w:type="even" r:id="rId17"/>
      <w:footerReference w:type="default" r:id="rId18"/>
      <w:headerReference w:type="first" r:id="rId19"/>
      <w:footerReference w:type="first" r:id="rId20"/>
      <w:pgSz w:w="11906" w:h="16838"/>
      <w:pgMar w:top="284" w:right="282"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F49" w:rsidRDefault="00113F49" w:rsidP="00196DBC">
      <w:pPr>
        <w:spacing w:after="0" w:line="240" w:lineRule="auto"/>
      </w:pPr>
      <w:r>
        <w:separator/>
      </w:r>
    </w:p>
  </w:endnote>
  <w:endnote w:type="continuationSeparator" w:id="0">
    <w:p w:rsidR="00113F49" w:rsidRDefault="00113F49" w:rsidP="0019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BC" w:rsidRDefault="00196DB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BC" w:rsidRDefault="00196DB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BC" w:rsidRDefault="00196DB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F49" w:rsidRDefault="00113F49" w:rsidP="00196DBC">
      <w:pPr>
        <w:spacing w:after="0" w:line="240" w:lineRule="auto"/>
      </w:pPr>
      <w:r>
        <w:separator/>
      </w:r>
    </w:p>
  </w:footnote>
  <w:footnote w:type="continuationSeparator" w:id="0">
    <w:p w:rsidR="00113F49" w:rsidRDefault="00113F49" w:rsidP="00196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BC" w:rsidRDefault="00196DBC">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3286" o:spid="_x0000_s14338" type="#_x0000_t136" style="position:absolute;margin-left:0;margin-top:0;width:589.05pt;height:110.45pt;rotation:315;z-index:-251654144;mso-position-horizontal:center;mso-position-horizontal-relative:margin;mso-position-vertical:center;mso-position-vertical-relative:margin" o:allowincell="f" fillcolor="silver" stroked="f">
          <v:textpath style="font-family:&quot;Calibri&quot;;font-size:1pt" string="ООО &quot;Содружество&qu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BC" w:rsidRDefault="00196DBC">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3287" o:spid="_x0000_s14339" type="#_x0000_t136" style="position:absolute;margin-left:0;margin-top:0;width:589.05pt;height:110.45pt;rotation:315;z-index:-251652096;mso-position-horizontal:center;mso-position-horizontal-relative:margin;mso-position-vertical:center;mso-position-vertical-relative:margin" o:allowincell="f" fillcolor="silver" stroked="f">
          <v:textpath style="font-family:&quot;Calibri&quot;;font-size:1pt" string="ООО &quot;Содружество&quo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BC" w:rsidRDefault="00196DBC">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3285" o:spid="_x0000_s14337" type="#_x0000_t136" style="position:absolute;margin-left:0;margin-top:0;width:589.05pt;height:110.45pt;rotation:315;z-index:-251656192;mso-position-horizontal:center;mso-position-horizontal-relative:margin;mso-position-vertical:center;mso-position-vertical-relative:margin" o:allowincell="f" fillcolor="silver" stroked="f">
          <v:textpath style="font-family:&quot;Calibri&quot;;font-size:1pt" string="ООО &quot;Содружество&qu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6FDC"/>
    <w:multiLevelType w:val="hybridMultilevel"/>
    <w:tmpl w:val="1D46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74E19"/>
    <w:multiLevelType w:val="multilevel"/>
    <w:tmpl w:val="A870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740C5"/>
    <w:multiLevelType w:val="hybridMultilevel"/>
    <w:tmpl w:val="1D3E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6202A"/>
    <w:multiLevelType w:val="multilevel"/>
    <w:tmpl w:val="24A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467FED"/>
    <w:multiLevelType w:val="hybridMultilevel"/>
    <w:tmpl w:val="15B88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3E4C9C"/>
    <w:multiLevelType w:val="hybridMultilevel"/>
    <w:tmpl w:val="869483A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E8F7230"/>
    <w:multiLevelType w:val="multilevel"/>
    <w:tmpl w:val="C42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166CAB"/>
    <w:multiLevelType w:val="hybridMultilevel"/>
    <w:tmpl w:val="48F2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C15E1"/>
    <w:multiLevelType w:val="hybridMultilevel"/>
    <w:tmpl w:val="121C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0E134F"/>
    <w:multiLevelType w:val="multilevel"/>
    <w:tmpl w:val="66DC9FAC"/>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631"/>
        </w:tabs>
        <w:ind w:left="1631"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0">
    <w:nsid w:val="574D6CC6"/>
    <w:multiLevelType w:val="hybridMultilevel"/>
    <w:tmpl w:val="7352A794"/>
    <w:lvl w:ilvl="0" w:tplc="49F6E472">
      <w:start w:val="3"/>
      <w:numFmt w:val="decimal"/>
      <w:lvlText w:val="%1."/>
      <w:lvlJc w:val="left"/>
      <w:pPr>
        <w:tabs>
          <w:tab w:val="num" w:pos="720"/>
        </w:tabs>
        <w:ind w:left="720" w:hanging="360"/>
      </w:pPr>
      <w:rPr>
        <w:rFonts w:hint="default"/>
      </w:rPr>
    </w:lvl>
    <w:lvl w:ilvl="1" w:tplc="7D80F942">
      <w:numFmt w:val="none"/>
      <w:lvlText w:val=""/>
      <w:lvlJc w:val="left"/>
      <w:pPr>
        <w:tabs>
          <w:tab w:val="num" w:pos="360"/>
        </w:tabs>
      </w:pPr>
    </w:lvl>
    <w:lvl w:ilvl="2" w:tplc="FB0A4A2E">
      <w:numFmt w:val="none"/>
      <w:lvlText w:val=""/>
      <w:lvlJc w:val="left"/>
      <w:pPr>
        <w:tabs>
          <w:tab w:val="num" w:pos="360"/>
        </w:tabs>
      </w:pPr>
    </w:lvl>
    <w:lvl w:ilvl="3" w:tplc="1D9405F2">
      <w:numFmt w:val="none"/>
      <w:lvlText w:val=""/>
      <w:lvlJc w:val="left"/>
      <w:pPr>
        <w:tabs>
          <w:tab w:val="num" w:pos="360"/>
        </w:tabs>
      </w:pPr>
    </w:lvl>
    <w:lvl w:ilvl="4" w:tplc="5C3A724A">
      <w:numFmt w:val="none"/>
      <w:lvlText w:val=""/>
      <w:lvlJc w:val="left"/>
      <w:pPr>
        <w:tabs>
          <w:tab w:val="num" w:pos="360"/>
        </w:tabs>
      </w:pPr>
    </w:lvl>
    <w:lvl w:ilvl="5" w:tplc="1A58E7A8">
      <w:numFmt w:val="none"/>
      <w:lvlText w:val=""/>
      <w:lvlJc w:val="left"/>
      <w:pPr>
        <w:tabs>
          <w:tab w:val="num" w:pos="360"/>
        </w:tabs>
      </w:pPr>
    </w:lvl>
    <w:lvl w:ilvl="6" w:tplc="A88EF64E">
      <w:numFmt w:val="none"/>
      <w:lvlText w:val=""/>
      <w:lvlJc w:val="left"/>
      <w:pPr>
        <w:tabs>
          <w:tab w:val="num" w:pos="360"/>
        </w:tabs>
      </w:pPr>
    </w:lvl>
    <w:lvl w:ilvl="7" w:tplc="A6FCA1AA">
      <w:numFmt w:val="none"/>
      <w:lvlText w:val=""/>
      <w:lvlJc w:val="left"/>
      <w:pPr>
        <w:tabs>
          <w:tab w:val="num" w:pos="360"/>
        </w:tabs>
      </w:pPr>
    </w:lvl>
    <w:lvl w:ilvl="8" w:tplc="A094FDF6">
      <w:numFmt w:val="none"/>
      <w:lvlText w:val=""/>
      <w:lvlJc w:val="left"/>
      <w:pPr>
        <w:tabs>
          <w:tab w:val="num" w:pos="360"/>
        </w:tabs>
      </w:pPr>
    </w:lvl>
  </w:abstractNum>
  <w:abstractNum w:abstractNumId="11">
    <w:nsid w:val="58603103"/>
    <w:multiLevelType w:val="singleLevel"/>
    <w:tmpl w:val="9F7A7914"/>
    <w:lvl w:ilvl="0">
      <w:start w:val="1"/>
      <w:numFmt w:val="decimal"/>
      <w:lvlText w:val="%1."/>
      <w:lvlJc w:val="left"/>
      <w:pPr>
        <w:tabs>
          <w:tab w:val="num" w:pos="360"/>
        </w:tabs>
        <w:ind w:left="360" w:hanging="360"/>
      </w:pPr>
      <w:rPr>
        <w:rFonts w:hint="default"/>
      </w:rPr>
    </w:lvl>
  </w:abstractNum>
  <w:abstractNum w:abstractNumId="12">
    <w:nsid w:val="5A82737F"/>
    <w:multiLevelType w:val="singleLevel"/>
    <w:tmpl w:val="1298C5D8"/>
    <w:lvl w:ilvl="0">
      <w:start w:val="2"/>
      <w:numFmt w:val="bullet"/>
      <w:lvlText w:val="-"/>
      <w:lvlJc w:val="left"/>
      <w:pPr>
        <w:tabs>
          <w:tab w:val="num" w:pos="1211"/>
        </w:tabs>
        <w:ind w:left="1211" w:hanging="360"/>
      </w:pPr>
      <w:rPr>
        <w:rFonts w:hint="default"/>
      </w:rPr>
    </w:lvl>
  </w:abstractNum>
  <w:abstractNum w:abstractNumId="13">
    <w:nsid w:val="5DCE7E0A"/>
    <w:multiLevelType w:val="multilevel"/>
    <w:tmpl w:val="AE5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B3752E"/>
    <w:multiLevelType w:val="hybridMultilevel"/>
    <w:tmpl w:val="7D84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BA545A"/>
    <w:multiLevelType w:val="multilevel"/>
    <w:tmpl w:val="767C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A5630C"/>
    <w:multiLevelType w:val="singleLevel"/>
    <w:tmpl w:val="5E241C36"/>
    <w:lvl w:ilvl="0">
      <w:start w:val="1"/>
      <w:numFmt w:val="decimal"/>
      <w:lvlText w:val="%1."/>
      <w:lvlJc w:val="left"/>
      <w:pPr>
        <w:tabs>
          <w:tab w:val="num" w:pos="360"/>
        </w:tabs>
        <w:ind w:left="360" w:hanging="360"/>
      </w:pPr>
      <w:rPr>
        <w:rFonts w:hint="default"/>
      </w:rPr>
    </w:lvl>
  </w:abstractNum>
  <w:num w:numId="1">
    <w:abstractNumId w:val="13"/>
  </w:num>
  <w:num w:numId="2">
    <w:abstractNumId w:val="1"/>
  </w:num>
  <w:num w:numId="3">
    <w:abstractNumId w:val="15"/>
  </w:num>
  <w:num w:numId="4">
    <w:abstractNumId w:val="3"/>
  </w:num>
  <w:num w:numId="5">
    <w:abstractNumId w:val="6"/>
  </w:num>
  <w:num w:numId="6">
    <w:abstractNumId w:val="9"/>
  </w:num>
  <w:num w:numId="7">
    <w:abstractNumId w:val="11"/>
  </w:num>
  <w:num w:numId="8">
    <w:abstractNumId w:val="12"/>
  </w:num>
  <w:num w:numId="9">
    <w:abstractNumId w:val="16"/>
  </w:num>
  <w:num w:numId="10">
    <w:abstractNumId w:val="10"/>
  </w:num>
  <w:num w:numId="11">
    <w:abstractNumId w:val="14"/>
  </w:num>
  <w:num w:numId="12">
    <w:abstractNumId w:val="0"/>
  </w:num>
  <w:num w:numId="13">
    <w:abstractNumId w:val="7"/>
  </w:num>
  <w:num w:numId="14">
    <w:abstractNumId w:val="4"/>
  </w:num>
  <w:num w:numId="15">
    <w:abstractNumId w:val="8"/>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530A7D"/>
    <w:rsid w:val="00004B85"/>
    <w:rsid w:val="00004E04"/>
    <w:rsid w:val="00005A4C"/>
    <w:rsid w:val="00034E1D"/>
    <w:rsid w:val="00036FB5"/>
    <w:rsid w:val="000374D4"/>
    <w:rsid w:val="00040A40"/>
    <w:rsid w:val="0004413C"/>
    <w:rsid w:val="0004652E"/>
    <w:rsid w:val="0005058A"/>
    <w:rsid w:val="00057241"/>
    <w:rsid w:val="00062DBF"/>
    <w:rsid w:val="00063E3A"/>
    <w:rsid w:val="00064CDB"/>
    <w:rsid w:val="000657D6"/>
    <w:rsid w:val="000724B9"/>
    <w:rsid w:val="000773E7"/>
    <w:rsid w:val="00082309"/>
    <w:rsid w:val="0009072E"/>
    <w:rsid w:val="000973BF"/>
    <w:rsid w:val="000B32D9"/>
    <w:rsid w:val="000C0CD3"/>
    <w:rsid w:val="000D7D41"/>
    <w:rsid w:val="000F05D0"/>
    <w:rsid w:val="000F210C"/>
    <w:rsid w:val="000F25FA"/>
    <w:rsid w:val="000F6BC2"/>
    <w:rsid w:val="00100A4C"/>
    <w:rsid w:val="00104D7F"/>
    <w:rsid w:val="00106344"/>
    <w:rsid w:val="00107530"/>
    <w:rsid w:val="001105C8"/>
    <w:rsid w:val="00113C05"/>
    <w:rsid w:val="00113F49"/>
    <w:rsid w:val="00114520"/>
    <w:rsid w:val="00125D1D"/>
    <w:rsid w:val="00131DF0"/>
    <w:rsid w:val="00132913"/>
    <w:rsid w:val="00132BC7"/>
    <w:rsid w:val="00142576"/>
    <w:rsid w:val="001428C9"/>
    <w:rsid w:val="0014309C"/>
    <w:rsid w:val="00145E91"/>
    <w:rsid w:val="00160567"/>
    <w:rsid w:val="00160769"/>
    <w:rsid w:val="001643DC"/>
    <w:rsid w:val="00164932"/>
    <w:rsid w:val="00167FA6"/>
    <w:rsid w:val="00174DA7"/>
    <w:rsid w:val="00175358"/>
    <w:rsid w:val="0017677B"/>
    <w:rsid w:val="0017748C"/>
    <w:rsid w:val="0018313F"/>
    <w:rsid w:val="0018596E"/>
    <w:rsid w:val="0019025A"/>
    <w:rsid w:val="001902B9"/>
    <w:rsid w:val="0019368E"/>
    <w:rsid w:val="00196627"/>
    <w:rsid w:val="00196DBC"/>
    <w:rsid w:val="00197F17"/>
    <w:rsid w:val="001A6C98"/>
    <w:rsid w:val="001A7D01"/>
    <w:rsid w:val="001B7514"/>
    <w:rsid w:val="001C1744"/>
    <w:rsid w:val="001C3C89"/>
    <w:rsid w:val="001C6192"/>
    <w:rsid w:val="001C67E3"/>
    <w:rsid w:val="001D3CD2"/>
    <w:rsid w:val="001E60B0"/>
    <w:rsid w:val="001F07E3"/>
    <w:rsid w:val="00207F12"/>
    <w:rsid w:val="00211849"/>
    <w:rsid w:val="002136C2"/>
    <w:rsid w:val="00221141"/>
    <w:rsid w:val="002245AC"/>
    <w:rsid w:val="002351F4"/>
    <w:rsid w:val="00241882"/>
    <w:rsid w:val="00243E53"/>
    <w:rsid w:val="00246C3B"/>
    <w:rsid w:val="00250332"/>
    <w:rsid w:val="0025254A"/>
    <w:rsid w:val="002544D9"/>
    <w:rsid w:val="00256192"/>
    <w:rsid w:val="00256527"/>
    <w:rsid w:val="00257149"/>
    <w:rsid w:val="00262B30"/>
    <w:rsid w:val="002662A6"/>
    <w:rsid w:val="0026726C"/>
    <w:rsid w:val="0027210B"/>
    <w:rsid w:val="0027270F"/>
    <w:rsid w:val="00272AF3"/>
    <w:rsid w:val="00287F13"/>
    <w:rsid w:val="0029058E"/>
    <w:rsid w:val="0029176A"/>
    <w:rsid w:val="002A639C"/>
    <w:rsid w:val="002A77D5"/>
    <w:rsid w:val="002A7830"/>
    <w:rsid w:val="002B3AD5"/>
    <w:rsid w:val="002B41C7"/>
    <w:rsid w:val="002B7149"/>
    <w:rsid w:val="002C0B5A"/>
    <w:rsid w:val="002C6C18"/>
    <w:rsid w:val="002D146D"/>
    <w:rsid w:val="002D17E0"/>
    <w:rsid w:val="002D2BAE"/>
    <w:rsid w:val="002D3EE5"/>
    <w:rsid w:val="002D617A"/>
    <w:rsid w:val="002D65A8"/>
    <w:rsid w:val="002E08FD"/>
    <w:rsid w:val="002E1BA7"/>
    <w:rsid w:val="002E3F93"/>
    <w:rsid w:val="002E75FC"/>
    <w:rsid w:val="002F2B9F"/>
    <w:rsid w:val="0030686F"/>
    <w:rsid w:val="003111D8"/>
    <w:rsid w:val="00311F0A"/>
    <w:rsid w:val="00317A1F"/>
    <w:rsid w:val="00330C68"/>
    <w:rsid w:val="0033138E"/>
    <w:rsid w:val="00331809"/>
    <w:rsid w:val="00331894"/>
    <w:rsid w:val="00332095"/>
    <w:rsid w:val="00334AFC"/>
    <w:rsid w:val="003358F7"/>
    <w:rsid w:val="00341292"/>
    <w:rsid w:val="003425BD"/>
    <w:rsid w:val="00350887"/>
    <w:rsid w:val="00350C08"/>
    <w:rsid w:val="0035273E"/>
    <w:rsid w:val="003542A5"/>
    <w:rsid w:val="00354D90"/>
    <w:rsid w:val="00355C9B"/>
    <w:rsid w:val="00356CB2"/>
    <w:rsid w:val="00356D14"/>
    <w:rsid w:val="00362E84"/>
    <w:rsid w:val="00375CC4"/>
    <w:rsid w:val="0038076A"/>
    <w:rsid w:val="003A162D"/>
    <w:rsid w:val="003A332D"/>
    <w:rsid w:val="003A5195"/>
    <w:rsid w:val="003B0BEE"/>
    <w:rsid w:val="003C07BF"/>
    <w:rsid w:val="003C0F15"/>
    <w:rsid w:val="003C1640"/>
    <w:rsid w:val="003C3CD3"/>
    <w:rsid w:val="003C4005"/>
    <w:rsid w:val="003C4340"/>
    <w:rsid w:val="003C524F"/>
    <w:rsid w:val="003C5F1D"/>
    <w:rsid w:val="003C7F34"/>
    <w:rsid w:val="003D1870"/>
    <w:rsid w:val="003D65CD"/>
    <w:rsid w:val="003E3E18"/>
    <w:rsid w:val="003F1915"/>
    <w:rsid w:val="003F2162"/>
    <w:rsid w:val="003F4385"/>
    <w:rsid w:val="003F7994"/>
    <w:rsid w:val="004056CF"/>
    <w:rsid w:val="00406B0E"/>
    <w:rsid w:val="00412DE2"/>
    <w:rsid w:val="00413074"/>
    <w:rsid w:val="00416657"/>
    <w:rsid w:val="004213A9"/>
    <w:rsid w:val="00426D7A"/>
    <w:rsid w:val="004326D5"/>
    <w:rsid w:val="00432B61"/>
    <w:rsid w:val="00436B78"/>
    <w:rsid w:val="00440E21"/>
    <w:rsid w:val="00446617"/>
    <w:rsid w:val="004555F9"/>
    <w:rsid w:val="004556D3"/>
    <w:rsid w:val="004559B2"/>
    <w:rsid w:val="00455E02"/>
    <w:rsid w:val="004567CF"/>
    <w:rsid w:val="00456A8D"/>
    <w:rsid w:val="00460C8A"/>
    <w:rsid w:val="00462EFA"/>
    <w:rsid w:val="004650F2"/>
    <w:rsid w:val="0046681E"/>
    <w:rsid w:val="00473D67"/>
    <w:rsid w:val="00474E78"/>
    <w:rsid w:val="00482B0B"/>
    <w:rsid w:val="0048462E"/>
    <w:rsid w:val="00486FE0"/>
    <w:rsid w:val="00490E28"/>
    <w:rsid w:val="00491C26"/>
    <w:rsid w:val="00491DEF"/>
    <w:rsid w:val="00495E49"/>
    <w:rsid w:val="004B7BEB"/>
    <w:rsid w:val="004B7D89"/>
    <w:rsid w:val="004C34D5"/>
    <w:rsid w:val="004C69D9"/>
    <w:rsid w:val="004C6DAE"/>
    <w:rsid w:val="004E6A2F"/>
    <w:rsid w:val="004F44FF"/>
    <w:rsid w:val="00501BE3"/>
    <w:rsid w:val="00511003"/>
    <w:rsid w:val="00514766"/>
    <w:rsid w:val="00514B5F"/>
    <w:rsid w:val="00521406"/>
    <w:rsid w:val="00524661"/>
    <w:rsid w:val="00527F32"/>
    <w:rsid w:val="00530A7D"/>
    <w:rsid w:val="00531995"/>
    <w:rsid w:val="00532AA6"/>
    <w:rsid w:val="005379DC"/>
    <w:rsid w:val="00537BE0"/>
    <w:rsid w:val="00546C05"/>
    <w:rsid w:val="00553A55"/>
    <w:rsid w:val="005634FA"/>
    <w:rsid w:val="00565AFB"/>
    <w:rsid w:val="00566A6D"/>
    <w:rsid w:val="00570711"/>
    <w:rsid w:val="00571D8C"/>
    <w:rsid w:val="005735A0"/>
    <w:rsid w:val="00574397"/>
    <w:rsid w:val="0057472A"/>
    <w:rsid w:val="00581340"/>
    <w:rsid w:val="00582CA3"/>
    <w:rsid w:val="005840B3"/>
    <w:rsid w:val="00584115"/>
    <w:rsid w:val="00587C7D"/>
    <w:rsid w:val="005912DC"/>
    <w:rsid w:val="00593DE5"/>
    <w:rsid w:val="00596396"/>
    <w:rsid w:val="005A3AE9"/>
    <w:rsid w:val="005A494B"/>
    <w:rsid w:val="005A5EA2"/>
    <w:rsid w:val="005B045E"/>
    <w:rsid w:val="005C042D"/>
    <w:rsid w:val="005C39CC"/>
    <w:rsid w:val="005C4224"/>
    <w:rsid w:val="005C4F8B"/>
    <w:rsid w:val="005C79B9"/>
    <w:rsid w:val="005D42AC"/>
    <w:rsid w:val="005D5EC6"/>
    <w:rsid w:val="005D6578"/>
    <w:rsid w:val="005E06A6"/>
    <w:rsid w:val="005E0E07"/>
    <w:rsid w:val="005E104F"/>
    <w:rsid w:val="005E1452"/>
    <w:rsid w:val="005E2B87"/>
    <w:rsid w:val="005E51C1"/>
    <w:rsid w:val="005E5888"/>
    <w:rsid w:val="005E6685"/>
    <w:rsid w:val="005F44CB"/>
    <w:rsid w:val="006117E5"/>
    <w:rsid w:val="00617110"/>
    <w:rsid w:val="00621FFE"/>
    <w:rsid w:val="006236AC"/>
    <w:rsid w:val="0062597D"/>
    <w:rsid w:val="00630B99"/>
    <w:rsid w:val="00630EDA"/>
    <w:rsid w:val="00636806"/>
    <w:rsid w:val="00640DA9"/>
    <w:rsid w:val="0064159B"/>
    <w:rsid w:val="00643BA9"/>
    <w:rsid w:val="006447FA"/>
    <w:rsid w:val="00647000"/>
    <w:rsid w:val="00647BA1"/>
    <w:rsid w:val="006541E2"/>
    <w:rsid w:val="00662009"/>
    <w:rsid w:val="0066378C"/>
    <w:rsid w:val="00663AB1"/>
    <w:rsid w:val="0066753C"/>
    <w:rsid w:val="0067114B"/>
    <w:rsid w:val="00673A46"/>
    <w:rsid w:val="00677DBB"/>
    <w:rsid w:val="0068255E"/>
    <w:rsid w:val="00687288"/>
    <w:rsid w:val="006915AD"/>
    <w:rsid w:val="0069170D"/>
    <w:rsid w:val="00693C88"/>
    <w:rsid w:val="006A047C"/>
    <w:rsid w:val="006A2EBD"/>
    <w:rsid w:val="006A556F"/>
    <w:rsid w:val="006A6723"/>
    <w:rsid w:val="006B29A9"/>
    <w:rsid w:val="006B41CB"/>
    <w:rsid w:val="006B4444"/>
    <w:rsid w:val="006C32DF"/>
    <w:rsid w:val="006C4D7F"/>
    <w:rsid w:val="006C53D6"/>
    <w:rsid w:val="006C7D20"/>
    <w:rsid w:val="006E5E41"/>
    <w:rsid w:val="006F0E2A"/>
    <w:rsid w:val="006F249C"/>
    <w:rsid w:val="006F2FE3"/>
    <w:rsid w:val="006F35B0"/>
    <w:rsid w:val="006F5106"/>
    <w:rsid w:val="006F51EB"/>
    <w:rsid w:val="00702BE0"/>
    <w:rsid w:val="00706759"/>
    <w:rsid w:val="00706D4B"/>
    <w:rsid w:val="00713043"/>
    <w:rsid w:val="00713496"/>
    <w:rsid w:val="00713D5C"/>
    <w:rsid w:val="00714FA4"/>
    <w:rsid w:val="0071600D"/>
    <w:rsid w:val="00716123"/>
    <w:rsid w:val="00720476"/>
    <w:rsid w:val="0072343F"/>
    <w:rsid w:val="007261AB"/>
    <w:rsid w:val="00730875"/>
    <w:rsid w:val="00732AFD"/>
    <w:rsid w:val="0073445D"/>
    <w:rsid w:val="00735FA0"/>
    <w:rsid w:val="0074374D"/>
    <w:rsid w:val="00743953"/>
    <w:rsid w:val="007468A3"/>
    <w:rsid w:val="00747754"/>
    <w:rsid w:val="00750862"/>
    <w:rsid w:val="007639B7"/>
    <w:rsid w:val="00765297"/>
    <w:rsid w:val="00766AD6"/>
    <w:rsid w:val="00767081"/>
    <w:rsid w:val="007877A5"/>
    <w:rsid w:val="007A37C0"/>
    <w:rsid w:val="007A6F33"/>
    <w:rsid w:val="007A7AAA"/>
    <w:rsid w:val="007B60EB"/>
    <w:rsid w:val="007C3EED"/>
    <w:rsid w:val="007C4B0D"/>
    <w:rsid w:val="007C5D6D"/>
    <w:rsid w:val="007D0B7F"/>
    <w:rsid w:val="007E0012"/>
    <w:rsid w:val="007E049E"/>
    <w:rsid w:val="007E1045"/>
    <w:rsid w:val="007E11A8"/>
    <w:rsid w:val="007E4345"/>
    <w:rsid w:val="007E74E6"/>
    <w:rsid w:val="007F7353"/>
    <w:rsid w:val="00800341"/>
    <w:rsid w:val="00803A4F"/>
    <w:rsid w:val="00804A6B"/>
    <w:rsid w:val="00806821"/>
    <w:rsid w:val="008108A4"/>
    <w:rsid w:val="00817D65"/>
    <w:rsid w:val="00822808"/>
    <w:rsid w:val="00824470"/>
    <w:rsid w:val="00824D14"/>
    <w:rsid w:val="00827A29"/>
    <w:rsid w:val="00832FE2"/>
    <w:rsid w:val="00835C66"/>
    <w:rsid w:val="00836771"/>
    <w:rsid w:val="00837953"/>
    <w:rsid w:val="00842BBB"/>
    <w:rsid w:val="00843682"/>
    <w:rsid w:val="00844F4B"/>
    <w:rsid w:val="00853269"/>
    <w:rsid w:val="00854422"/>
    <w:rsid w:val="00860728"/>
    <w:rsid w:val="0088314D"/>
    <w:rsid w:val="008836CB"/>
    <w:rsid w:val="00886EB1"/>
    <w:rsid w:val="00890D96"/>
    <w:rsid w:val="00894B71"/>
    <w:rsid w:val="00894F9F"/>
    <w:rsid w:val="008A1634"/>
    <w:rsid w:val="008A2847"/>
    <w:rsid w:val="008A4EC4"/>
    <w:rsid w:val="008A5A99"/>
    <w:rsid w:val="008B2257"/>
    <w:rsid w:val="008B325D"/>
    <w:rsid w:val="008C011B"/>
    <w:rsid w:val="008C3634"/>
    <w:rsid w:val="008D0710"/>
    <w:rsid w:val="008D26C3"/>
    <w:rsid w:val="008E1F0A"/>
    <w:rsid w:val="008F327F"/>
    <w:rsid w:val="008F3D68"/>
    <w:rsid w:val="00900BC7"/>
    <w:rsid w:val="009049CB"/>
    <w:rsid w:val="00905F0B"/>
    <w:rsid w:val="00906151"/>
    <w:rsid w:val="0090639B"/>
    <w:rsid w:val="00917098"/>
    <w:rsid w:val="00924B1F"/>
    <w:rsid w:val="00930123"/>
    <w:rsid w:val="00930D6D"/>
    <w:rsid w:val="00936F82"/>
    <w:rsid w:val="00940313"/>
    <w:rsid w:val="00940BEF"/>
    <w:rsid w:val="0094105A"/>
    <w:rsid w:val="009418AE"/>
    <w:rsid w:val="00942884"/>
    <w:rsid w:val="0094347E"/>
    <w:rsid w:val="00944E4D"/>
    <w:rsid w:val="009452D7"/>
    <w:rsid w:val="00945CC7"/>
    <w:rsid w:val="00953950"/>
    <w:rsid w:val="00953CA5"/>
    <w:rsid w:val="00954605"/>
    <w:rsid w:val="009573C1"/>
    <w:rsid w:val="0096058D"/>
    <w:rsid w:val="00960BEB"/>
    <w:rsid w:val="00961A36"/>
    <w:rsid w:val="009714EA"/>
    <w:rsid w:val="0097332E"/>
    <w:rsid w:val="00976DE3"/>
    <w:rsid w:val="009775ED"/>
    <w:rsid w:val="0098142E"/>
    <w:rsid w:val="009827A8"/>
    <w:rsid w:val="00983249"/>
    <w:rsid w:val="00987C3F"/>
    <w:rsid w:val="00995B3C"/>
    <w:rsid w:val="00995D94"/>
    <w:rsid w:val="009A20B8"/>
    <w:rsid w:val="009A2296"/>
    <w:rsid w:val="009A6757"/>
    <w:rsid w:val="009A6C7C"/>
    <w:rsid w:val="009B0E05"/>
    <w:rsid w:val="009B2C9B"/>
    <w:rsid w:val="009B341A"/>
    <w:rsid w:val="009B41C8"/>
    <w:rsid w:val="009B5C76"/>
    <w:rsid w:val="009B6060"/>
    <w:rsid w:val="009C6D36"/>
    <w:rsid w:val="009C7779"/>
    <w:rsid w:val="009D5779"/>
    <w:rsid w:val="009E09A2"/>
    <w:rsid w:val="009E0B69"/>
    <w:rsid w:val="009E1CA2"/>
    <w:rsid w:val="009E3586"/>
    <w:rsid w:val="009E7F52"/>
    <w:rsid w:val="00A00C4D"/>
    <w:rsid w:val="00A0304E"/>
    <w:rsid w:val="00A04D33"/>
    <w:rsid w:val="00A07212"/>
    <w:rsid w:val="00A129A9"/>
    <w:rsid w:val="00A1745C"/>
    <w:rsid w:val="00A20FF4"/>
    <w:rsid w:val="00A37F47"/>
    <w:rsid w:val="00A41CBB"/>
    <w:rsid w:val="00A42D65"/>
    <w:rsid w:val="00A4324B"/>
    <w:rsid w:val="00A45B86"/>
    <w:rsid w:val="00A4751E"/>
    <w:rsid w:val="00A56C85"/>
    <w:rsid w:val="00A62B95"/>
    <w:rsid w:val="00A64BCA"/>
    <w:rsid w:val="00A70656"/>
    <w:rsid w:val="00A72823"/>
    <w:rsid w:val="00A83A3A"/>
    <w:rsid w:val="00A91CBB"/>
    <w:rsid w:val="00A9628A"/>
    <w:rsid w:val="00A97702"/>
    <w:rsid w:val="00AA0439"/>
    <w:rsid w:val="00AA0F54"/>
    <w:rsid w:val="00AA1F3D"/>
    <w:rsid w:val="00AA27D7"/>
    <w:rsid w:val="00AA69FD"/>
    <w:rsid w:val="00AB226E"/>
    <w:rsid w:val="00AB7717"/>
    <w:rsid w:val="00AC29BD"/>
    <w:rsid w:val="00AC34F7"/>
    <w:rsid w:val="00AC4444"/>
    <w:rsid w:val="00AD3DC8"/>
    <w:rsid w:val="00AD7156"/>
    <w:rsid w:val="00AE6C5B"/>
    <w:rsid w:val="00AE72E8"/>
    <w:rsid w:val="00AF475D"/>
    <w:rsid w:val="00AF4FBD"/>
    <w:rsid w:val="00AF7ED2"/>
    <w:rsid w:val="00B03019"/>
    <w:rsid w:val="00B034BA"/>
    <w:rsid w:val="00B0376D"/>
    <w:rsid w:val="00B069AC"/>
    <w:rsid w:val="00B114A9"/>
    <w:rsid w:val="00B16D3A"/>
    <w:rsid w:val="00B229C2"/>
    <w:rsid w:val="00B350C3"/>
    <w:rsid w:val="00B41EA5"/>
    <w:rsid w:val="00B45A7B"/>
    <w:rsid w:val="00B472BE"/>
    <w:rsid w:val="00B52C04"/>
    <w:rsid w:val="00B550A8"/>
    <w:rsid w:val="00B5616E"/>
    <w:rsid w:val="00B57F57"/>
    <w:rsid w:val="00B60739"/>
    <w:rsid w:val="00B61CFB"/>
    <w:rsid w:val="00B623F7"/>
    <w:rsid w:val="00B641E9"/>
    <w:rsid w:val="00B6563A"/>
    <w:rsid w:val="00B66B30"/>
    <w:rsid w:val="00B67C9E"/>
    <w:rsid w:val="00B70AC6"/>
    <w:rsid w:val="00B74F06"/>
    <w:rsid w:val="00B76587"/>
    <w:rsid w:val="00B77C37"/>
    <w:rsid w:val="00B81D93"/>
    <w:rsid w:val="00B8376A"/>
    <w:rsid w:val="00B9127C"/>
    <w:rsid w:val="00B91D73"/>
    <w:rsid w:val="00B94CF8"/>
    <w:rsid w:val="00B957FA"/>
    <w:rsid w:val="00B965B7"/>
    <w:rsid w:val="00B96BCC"/>
    <w:rsid w:val="00BA10D1"/>
    <w:rsid w:val="00BA3729"/>
    <w:rsid w:val="00BA3805"/>
    <w:rsid w:val="00BA55CA"/>
    <w:rsid w:val="00BA6304"/>
    <w:rsid w:val="00BA7631"/>
    <w:rsid w:val="00BB093A"/>
    <w:rsid w:val="00BB5E03"/>
    <w:rsid w:val="00BC00EE"/>
    <w:rsid w:val="00BC055D"/>
    <w:rsid w:val="00BC245E"/>
    <w:rsid w:val="00BC2E4E"/>
    <w:rsid w:val="00BC3D6A"/>
    <w:rsid w:val="00BC4ADB"/>
    <w:rsid w:val="00BD0E2E"/>
    <w:rsid w:val="00BD2FBD"/>
    <w:rsid w:val="00BD4139"/>
    <w:rsid w:val="00BE138E"/>
    <w:rsid w:val="00BE1E1A"/>
    <w:rsid w:val="00BE1F75"/>
    <w:rsid w:val="00BF25BC"/>
    <w:rsid w:val="00BF7AB1"/>
    <w:rsid w:val="00C07D1D"/>
    <w:rsid w:val="00C10AE4"/>
    <w:rsid w:val="00C133E6"/>
    <w:rsid w:val="00C157CF"/>
    <w:rsid w:val="00C17B67"/>
    <w:rsid w:val="00C21DF4"/>
    <w:rsid w:val="00C22D41"/>
    <w:rsid w:val="00C25994"/>
    <w:rsid w:val="00C323FD"/>
    <w:rsid w:val="00C3689A"/>
    <w:rsid w:val="00C372CB"/>
    <w:rsid w:val="00C41DF1"/>
    <w:rsid w:val="00C4465D"/>
    <w:rsid w:val="00C5213F"/>
    <w:rsid w:val="00C53AD7"/>
    <w:rsid w:val="00C53FE2"/>
    <w:rsid w:val="00C56FEC"/>
    <w:rsid w:val="00C600AA"/>
    <w:rsid w:val="00C73C03"/>
    <w:rsid w:val="00C80EEC"/>
    <w:rsid w:val="00C81824"/>
    <w:rsid w:val="00C844C8"/>
    <w:rsid w:val="00C84D44"/>
    <w:rsid w:val="00C90C1B"/>
    <w:rsid w:val="00C92901"/>
    <w:rsid w:val="00C92DBD"/>
    <w:rsid w:val="00C9531C"/>
    <w:rsid w:val="00C95AB6"/>
    <w:rsid w:val="00CA171C"/>
    <w:rsid w:val="00CA17A5"/>
    <w:rsid w:val="00CB00F8"/>
    <w:rsid w:val="00CB6A00"/>
    <w:rsid w:val="00CD5CB7"/>
    <w:rsid w:val="00CD7E69"/>
    <w:rsid w:val="00CE08C3"/>
    <w:rsid w:val="00CE3CB3"/>
    <w:rsid w:val="00CF159F"/>
    <w:rsid w:val="00CF77F9"/>
    <w:rsid w:val="00D0644A"/>
    <w:rsid w:val="00D0776B"/>
    <w:rsid w:val="00D10571"/>
    <w:rsid w:val="00D16C29"/>
    <w:rsid w:val="00D2787A"/>
    <w:rsid w:val="00D364C6"/>
    <w:rsid w:val="00D436FC"/>
    <w:rsid w:val="00D43E15"/>
    <w:rsid w:val="00D43E8F"/>
    <w:rsid w:val="00D442C0"/>
    <w:rsid w:val="00D45BDE"/>
    <w:rsid w:val="00D5047E"/>
    <w:rsid w:val="00D52019"/>
    <w:rsid w:val="00D53528"/>
    <w:rsid w:val="00D54BD4"/>
    <w:rsid w:val="00D56281"/>
    <w:rsid w:val="00D60BC3"/>
    <w:rsid w:val="00D612E8"/>
    <w:rsid w:val="00D616B1"/>
    <w:rsid w:val="00D61AD1"/>
    <w:rsid w:val="00D7067C"/>
    <w:rsid w:val="00D7078E"/>
    <w:rsid w:val="00D721E0"/>
    <w:rsid w:val="00D74FAD"/>
    <w:rsid w:val="00D75359"/>
    <w:rsid w:val="00D80E3A"/>
    <w:rsid w:val="00D81FDC"/>
    <w:rsid w:val="00D837E7"/>
    <w:rsid w:val="00D86277"/>
    <w:rsid w:val="00D86C37"/>
    <w:rsid w:val="00D90B1E"/>
    <w:rsid w:val="00D9130C"/>
    <w:rsid w:val="00D9194C"/>
    <w:rsid w:val="00D97577"/>
    <w:rsid w:val="00DA130E"/>
    <w:rsid w:val="00DA4449"/>
    <w:rsid w:val="00DA74D0"/>
    <w:rsid w:val="00DB1694"/>
    <w:rsid w:val="00DC0BCB"/>
    <w:rsid w:val="00DC262A"/>
    <w:rsid w:val="00DC6ADB"/>
    <w:rsid w:val="00DD08B4"/>
    <w:rsid w:val="00DD2144"/>
    <w:rsid w:val="00DD4AA1"/>
    <w:rsid w:val="00DE0662"/>
    <w:rsid w:val="00DE69E3"/>
    <w:rsid w:val="00DE6ED4"/>
    <w:rsid w:val="00DE74E6"/>
    <w:rsid w:val="00E01E76"/>
    <w:rsid w:val="00E147C7"/>
    <w:rsid w:val="00E207D5"/>
    <w:rsid w:val="00E21F79"/>
    <w:rsid w:val="00E25730"/>
    <w:rsid w:val="00E36232"/>
    <w:rsid w:val="00E36D05"/>
    <w:rsid w:val="00E37BF1"/>
    <w:rsid w:val="00E425CF"/>
    <w:rsid w:val="00E4628E"/>
    <w:rsid w:val="00E52D0B"/>
    <w:rsid w:val="00E53D90"/>
    <w:rsid w:val="00E54BE5"/>
    <w:rsid w:val="00E61EA7"/>
    <w:rsid w:val="00E65017"/>
    <w:rsid w:val="00E707D2"/>
    <w:rsid w:val="00E71C18"/>
    <w:rsid w:val="00E73CCD"/>
    <w:rsid w:val="00E7587F"/>
    <w:rsid w:val="00E765B7"/>
    <w:rsid w:val="00E819B1"/>
    <w:rsid w:val="00E81E56"/>
    <w:rsid w:val="00E84B46"/>
    <w:rsid w:val="00E86AF2"/>
    <w:rsid w:val="00E9063F"/>
    <w:rsid w:val="00E90667"/>
    <w:rsid w:val="00E91B32"/>
    <w:rsid w:val="00E93629"/>
    <w:rsid w:val="00E948E2"/>
    <w:rsid w:val="00E94C30"/>
    <w:rsid w:val="00EA4D47"/>
    <w:rsid w:val="00EA6B5D"/>
    <w:rsid w:val="00EB2D20"/>
    <w:rsid w:val="00EB3266"/>
    <w:rsid w:val="00EC1265"/>
    <w:rsid w:val="00EC49CF"/>
    <w:rsid w:val="00EC591C"/>
    <w:rsid w:val="00EC5933"/>
    <w:rsid w:val="00ED0538"/>
    <w:rsid w:val="00ED1D8F"/>
    <w:rsid w:val="00ED6D13"/>
    <w:rsid w:val="00EE03A4"/>
    <w:rsid w:val="00EE5512"/>
    <w:rsid w:val="00EE7568"/>
    <w:rsid w:val="00EF695A"/>
    <w:rsid w:val="00EF6EE8"/>
    <w:rsid w:val="00F13C0B"/>
    <w:rsid w:val="00F20C00"/>
    <w:rsid w:val="00F216C5"/>
    <w:rsid w:val="00F21C4D"/>
    <w:rsid w:val="00F244E8"/>
    <w:rsid w:val="00F308FF"/>
    <w:rsid w:val="00F34AA5"/>
    <w:rsid w:val="00F34F7F"/>
    <w:rsid w:val="00F36CD4"/>
    <w:rsid w:val="00F37979"/>
    <w:rsid w:val="00F4017F"/>
    <w:rsid w:val="00F409E2"/>
    <w:rsid w:val="00F40BC8"/>
    <w:rsid w:val="00F5606A"/>
    <w:rsid w:val="00F56116"/>
    <w:rsid w:val="00F57384"/>
    <w:rsid w:val="00F6336D"/>
    <w:rsid w:val="00F6717F"/>
    <w:rsid w:val="00F704EA"/>
    <w:rsid w:val="00F74AF5"/>
    <w:rsid w:val="00F75286"/>
    <w:rsid w:val="00F75F55"/>
    <w:rsid w:val="00F814C2"/>
    <w:rsid w:val="00F829FC"/>
    <w:rsid w:val="00F82FE4"/>
    <w:rsid w:val="00F900FB"/>
    <w:rsid w:val="00F92870"/>
    <w:rsid w:val="00F95609"/>
    <w:rsid w:val="00F95CF7"/>
    <w:rsid w:val="00FA2C48"/>
    <w:rsid w:val="00FA42F6"/>
    <w:rsid w:val="00FA55E5"/>
    <w:rsid w:val="00FA7B69"/>
    <w:rsid w:val="00FB0D3B"/>
    <w:rsid w:val="00FB0D53"/>
    <w:rsid w:val="00FB1564"/>
    <w:rsid w:val="00FC0304"/>
    <w:rsid w:val="00FC3D93"/>
    <w:rsid w:val="00FC5DC1"/>
    <w:rsid w:val="00FC79F2"/>
    <w:rsid w:val="00FD3D3F"/>
    <w:rsid w:val="00FD6707"/>
    <w:rsid w:val="00FF0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8E"/>
  </w:style>
  <w:style w:type="paragraph" w:styleId="1">
    <w:name w:val="heading 1"/>
    <w:basedOn w:val="a"/>
    <w:link w:val="10"/>
    <w:uiPriority w:val="9"/>
    <w:qFormat/>
    <w:rsid w:val="00530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A7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30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0A7D"/>
    <w:rPr>
      <w:b/>
      <w:bCs/>
    </w:rPr>
  </w:style>
  <w:style w:type="character" w:customStyle="1" w:styleId="apple-converted-space">
    <w:name w:val="apple-converted-space"/>
    <w:basedOn w:val="a0"/>
    <w:rsid w:val="00530A7D"/>
  </w:style>
  <w:style w:type="character" w:styleId="a5">
    <w:name w:val="Emphasis"/>
    <w:basedOn w:val="a0"/>
    <w:uiPriority w:val="20"/>
    <w:qFormat/>
    <w:rsid w:val="00530A7D"/>
    <w:rPr>
      <w:i/>
      <w:iCs/>
    </w:rPr>
  </w:style>
  <w:style w:type="paragraph" w:styleId="a6">
    <w:name w:val="Body Text Indent"/>
    <w:basedOn w:val="a"/>
    <w:link w:val="a7"/>
    <w:rsid w:val="00F704E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704EA"/>
    <w:rPr>
      <w:rFonts w:ascii="Times New Roman" w:eastAsia="Times New Roman" w:hAnsi="Times New Roman" w:cs="Times New Roman"/>
      <w:sz w:val="28"/>
      <w:szCs w:val="20"/>
      <w:lang w:eastAsia="ru-RU"/>
    </w:rPr>
  </w:style>
  <w:style w:type="paragraph" w:styleId="a8">
    <w:name w:val="Body Text"/>
    <w:basedOn w:val="a"/>
    <w:link w:val="a9"/>
    <w:rsid w:val="00F704EA"/>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F704EA"/>
    <w:rPr>
      <w:rFonts w:ascii="Times New Roman" w:eastAsia="Times New Roman" w:hAnsi="Times New Roman" w:cs="Times New Roman"/>
      <w:sz w:val="24"/>
      <w:szCs w:val="20"/>
      <w:lang w:eastAsia="ru-RU"/>
    </w:rPr>
  </w:style>
  <w:style w:type="paragraph" w:styleId="aa">
    <w:name w:val="No Spacing"/>
    <w:uiPriority w:val="1"/>
    <w:qFormat/>
    <w:rsid w:val="00F704EA"/>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F704EA"/>
    <w:pPr>
      <w:ind w:left="720"/>
      <w:contextualSpacing/>
    </w:pPr>
    <w:rPr>
      <w:rFonts w:ascii="Calibri" w:eastAsia="Times New Roman" w:hAnsi="Calibri" w:cs="Times New Roman"/>
      <w:lang w:eastAsia="ru-RU"/>
    </w:rPr>
  </w:style>
  <w:style w:type="paragraph" w:styleId="ac">
    <w:name w:val="Document Map"/>
    <w:basedOn w:val="a"/>
    <w:link w:val="ad"/>
    <w:uiPriority w:val="99"/>
    <w:semiHidden/>
    <w:unhideWhenUsed/>
    <w:rsid w:val="00571D8C"/>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571D8C"/>
    <w:rPr>
      <w:rFonts w:ascii="Tahoma" w:hAnsi="Tahoma" w:cs="Tahoma"/>
      <w:sz w:val="16"/>
      <w:szCs w:val="16"/>
    </w:rPr>
  </w:style>
  <w:style w:type="table" w:styleId="ae">
    <w:name w:val="Table Grid"/>
    <w:basedOn w:val="a1"/>
    <w:uiPriority w:val="59"/>
    <w:rsid w:val="00C9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21F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Hyperlink"/>
    <w:basedOn w:val="a0"/>
    <w:uiPriority w:val="99"/>
    <w:semiHidden/>
    <w:unhideWhenUsed/>
    <w:rsid w:val="00460C8A"/>
    <w:rPr>
      <w:color w:val="0000FF"/>
      <w:u w:val="single"/>
    </w:rPr>
  </w:style>
  <w:style w:type="paragraph" w:styleId="af0">
    <w:name w:val="header"/>
    <w:basedOn w:val="a"/>
    <w:link w:val="af1"/>
    <w:uiPriority w:val="99"/>
    <w:semiHidden/>
    <w:unhideWhenUsed/>
    <w:rsid w:val="00196DB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96DBC"/>
  </w:style>
  <w:style w:type="paragraph" w:styleId="af2">
    <w:name w:val="footer"/>
    <w:basedOn w:val="a"/>
    <w:link w:val="af3"/>
    <w:uiPriority w:val="99"/>
    <w:semiHidden/>
    <w:unhideWhenUsed/>
    <w:rsid w:val="00196DBC"/>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196DBC"/>
  </w:style>
</w:styles>
</file>

<file path=word/webSettings.xml><?xml version="1.0" encoding="utf-8"?>
<w:webSettings xmlns:r="http://schemas.openxmlformats.org/officeDocument/2006/relationships" xmlns:w="http://schemas.openxmlformats.org/wordprocessingml/2006/main">
  <w:divs>
    <w:div w:id="501745584">
      <w:bodyDiv w:val="1"/>
      <w:marLeft w:val="0"/>
      <w:marRight w:val="0"/>
      <w:marTop w:val="0"/>
      <w:marBottom w:val="0"/>
      <w:divBdr>
        <w:top w:val="none" w:sz="0" w:space="0" w:color="auto"/>
        <w:left w:val="none" w:sz="0" w:space="0" w:color="auto"/>
        <w:bottom w:val="none" w:sz="0" w:space="0" w:color="auto"/>
        <w:right w:val="none" w:sz="0" w:space="0" w:color="auto"/>
      </w:divBdr>
      <w:divsChild>
        <w:div w:id="102700248">
          <w:marLeft w:val="0"/>
          <w:marRight w:val="0"/>
          <w:marTop w:val="360"/>
          <w:marBottom w:val="0"/>
          <w:divBdr>
            <w:top w:val="none" w:sz="0" w:space="0" w:color="auto"/>
            <w:left w:val="none" w:sz="0" w:space="0" w:color="auto"/>
            <w:bottom w:val="none" w:sz="0" w:space="0" w:color="auto"/>
            <w:right w:val="none" w:sz="0" w:space="0" w:color="auto"/>
          </w:divBdr>
        </w:div>
      </w:divsChild>
    </w:div>
    <w:div w:id="970476304">
      <w:bodyDiv w:val="1"/>
      <w:marLeft w:val="0"/>
      <w:marRight w:val="0"/>
      <w:marTop w:val="0"/>
      <w:marBottom w:val="0"/>
      <w:divBdr>
        <w:top w:val="none" w:sz="0" w:space="0" w:color="auto"/>
        <w:left w:val="none" w:sz="0" w:space="0" w:color="auto"/>
        <w:bottom w:val="none" w:sz="0" w:space="0" w:color="auto"/>
        <w:right w:val="none" w:sz="0" w:space="0" w:color="auto"/>
      </w:divBdr>
    </w:div>
    <w:div w:id="989485512">
      <w:bodyDiv w:val="1"/>
      <w:marLeft w:val="0"/>
      <w:marRight w:val="0"/>
      <w:marTop w:val="0"/>
      <w:marBottom w:val="0"/>
      <w:divBdr>
        <w:top w:val="none" w:sz="0" w:space="0" w:color="auto"/>
        <w:left w:val="none" w:sz="0" w:space="0" w:color="auto"/>
        <w:bottom w:val="none" w:sz="0" w:space="0" w:color="auto"/>
        <w:right w:val="none" w:sz="0" w:space="0" w:color="auto"/>
      </w:divBdr>
    </w:div>
    <w:div w:id="1661038470">
      <w:bodyDiv w:val="1"/>
      <w:marLeft w:val="0"/>
      <w:marRight w:val="0"/>
      <w:marTop w:val="0"/>
      <w:marBottom w:val="0"/>
      <w:divBdr>
        <w:top w:val="none" w:sz="0" w:space="0" w:color="auto"/>
        <w:left w:val="none" w:sz="0" w:space="0" w:color="auto"/>
        <w:bottom w:val="none" w:sz="0" w:space="0" w:color="auto"/>
        <w:right w:val="none" w:sz="0" w:space="0" w:color="auto"/>
      </w:divBdr>
    </w:div>
    <w:div w:id="1892493246">
      <w:bodyDiv w:val="1"/>
      <w:marLeft w:val="0"/>
      <w:marRight w:val="0"/>
      <w:marTop w:val="0"/>
      <w:marBottom w:val="0"/>
      <w:divBdr>
        <w:top w:val="none" w:sz="0" w:space="0" w:color="auto"/>
        <w:left w:val="none" w:sz="0" w:space="0" w:color="auto"/>
        <w:bottom w:val="none" w:sz="0" w:space="0" w:color="auto"/>
        <w:right w:val="none" w:sz="0" w:space="0" w:color="auto"/>
      </w:divBdr>
      <w:divsChild>
        <w:div w:id="489829793">
          <w:marLeft w:val="0"/>
          <w:marRight w:val="0"/>
          <w:marTop w:val="360"/>
          <w:marBottom w:val="0"/>
          <w:divBdr>
            <w:top w:val="none" w:sz="0" w:space="0" w:color="auto"/>
            <w:left w:val="none" w:sz="0" w:space="0" w:color="auto"/>
            <w:bottom w:val="none" w:sz="0" w:space="0" w:color="auto"/>
            <w:right w:val="none" w:sz="0" w:space="0" w:color="auto"/>
          </w:divBdr>
        </w:div>
      </w:divsChild>
    </w:div>
    <w:div w:id="19769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7C6224DBE9AEB5CD8DC43F60DDE7A7140409EA52504C9A944F281BD637AB16F6EF5FE7C810CA57FBE0A2s9uDK" TargetMode="External"/><Relationship Id="rId13" Type="http://schemas.openxmlformats.org/officeDocument/2006/relationships/hyperlink" Target="http://xn--b1addd2bekffkh.xn--f1ai7a.s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7C6224DBE9AEB5CD8DC43F60DDE7A7140409EA5257479D944F281BD637AB16F6EF5FE7C810CA57FBE2A9s9u8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7C6224DBE9AEB5CD8DC43F60DDE7A7140409EA5257479D944F281BD637AB16F6EF5FE7C810CA57FBE2A6s9u8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67C6224DBE9AEB5CD8DC43F60DDE7A7140409EA52574C9D9B4F281BD637AB16F6EF5FE7C810CA57FAE4A7s9u4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67C6224DBE9AEB5CD8DC43F60DDE7A7140409EA52574C9D9B4F281BD637AB16F6EF5FE7C810CA57FAE3A1s9u5K" TargetMode="External"/><Relationship Id="rId14" Type="http://schemas.openxmlformats.org/officeDocument/2006/relationships/hyperlink" Target="mailto:sodruzhestvo2010@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9FF4C-ACA3-4DDF-B46E-22393D0A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5655</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2</cp:revision>
  <cp:lastPrinted>2015-11-17T11:39:00Z</cp:lastPrinted>
  <dcterms:created xsi:type="dcterms:W3CDTF">2015-11-27T06:06:00Z</dcterms:created>
  <dcterms:modified xsi:type="dcterms:W3CDTF">2015-11-27T06:06:00Z</dcterms:modified>
</cp:coreProperties>
</file>